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B5" w:rsidRDefault="00265E4A" w:rsidP="00265E4A">
      <w:pPr>
        <w:autoSpaceDE w:val="0"/>
        <w:autoSpaceDN w:val="0"/>
        <w:adjustRightInd w:val="0"/>
        <w:spacing w:after="0" w:line="240" w:lineRule="auto"/>
        <w:jc w:val="right"/>
        <w:rPr>
          <w:rFonts w:eastAsia="Times New Roman" w:cs="Arial"/>
          <w:bCs/>
          <w:sz w:val="22"/>
          <w:lang w:eastAsia="de-DE"/>
        </w:rPr>
      </w:pPr>
      <w:bookmarkStart w:id="0" w:name="_GoBack"/>
      <w:bookmarkEnd w:id="0"/>
      <w:r>
        <w:rPr>
          <w:rFonts w:eastAsia="Times New Roman" w:cs="Arial"/>
          <w:bCs/>
          <w:sz w:val="22"/>
          <w:lang w:eastAsia="de-DE"/>
        </w:rPr>
        <w:t>5. November 2021</w:t>
      </w:r>
    </w:p>
    <w:p w:rsidR="00265E4A" w:rsidRPr="00265E4A" w:rsidRDefault="00265E4A" w:rsidP="00EE07B5">
      <w:pPr>
        <w:autoSpaceDE w:val="0"/>
        <w:autoSpaceDN w:val="0"/>
        <w:adjustRightInd w:val="0"/>
        <w:spacing w:after="0" w:line="240" w:lineRule="auto"/>
        <w:jc w:val="center"/>
        <w:rPr>
          <w:rFonts w:eastAsia="Times New Roman" w:cs="Arial"/>
          <w:bCs/>
          <w:sz w:val="22"/>
          <w:lang w:eastAsia="de-DE"/>
        </w:rPr>
      </w:pPr>
    </w:p>
    <w:p w:rsidR="00EE07B5" w:rsidRPr="00F34C02" w:rsidRDefault="00EE07B5" w:rsidP="00EE07B5">
      <w:pPr>
        <w:spacing w:after="120" w:line="360" w:lineRule="auto"/>
        <w:jc w:val="center"/>
        <w:rPr>
          <w:rFonts w:eastAsia="Times New Roman" w:cs="Times New Roman"/>
          <w:b/>
          <w:sz w:val="36"/>
          <w:szCs w:val="36"/>
          <w:lang w:eastAsia="de-DE"/>
        </w:rPr>
      </w:pPr>
      <w:r w:rsidRPr="00F34C02">
        <w:rPr>
          <w:rFonts w:eastAsia="Times New Roman" w:cs="Arial"/>
          <w:sz w:val="24"/>
          <w:szCs w:val="24"/>
          <w:lang w:eastAsia="de-DE"/>
        </w:rPr>
        <w:t xml:space="preserve"> </w:t>
      </w:r>
      <w:r w:rsidRPr="00F34C02">
        <w:rPr>
          <w:rFonts w:eastAsia="Times New Roman" w:cs="Times New Roman"/>
          <w:b/>
          <w:sz w:val="36"/>
          <w:szCs w:val="36"/>
          <w:lang w:eastAsia="de-DE"/>
        </w:rPr>
        <w:t>Schriftliche Kleine Anfrage</w:t>
      </w:r>
    </w:p>
    <w:p w:rsidR="00EE07B5" w:rsidRPr="00F34C02" w:rsidRDefault="006423E4" w:rsidP="00EE07B5">
      <w:pPr>
        <w:spacing w:after="120" w:line="240" w:lineRule="auto"/>
        <w:jc w:val="center"/>
        <w:rPr>
          <w:rFonts w:eastAsia="Times New Roman" w:cs="Times New Roman"/>
          <w:b/>
          <w:szCs w:val="20"/>
          <w:lang w:eastAsia="de-DE"/>
        </w:rPr>
      </w:pPr>
      <w:r>
        <w:rPr>
          <w:rFonts w:eastAsia="Times New Roman" w:cs="Times New Roman"/>
          <w:b/>
          <w:szCs w:val="20"/>
          <w:lang w:eastAsia="de-DE"/>
        </w:rPr>
        <w:t>der</w:t>
      </w:r>
      <w:r w:rsidR="000F7841" w:rsidRPr="00F34C02">
        <w:rPr>
          <w:rFonts w:eastAsia="Times New Roman" w:cs="Times New Roman"/>
          <w:b/>
          <w:szCs w:val="20"/>
          <w:lang w:eastAsia="de-DE"/>
        </w:rPr>
        <w:t xml:space="preserve"> </w:t>
      </w:r>
      <w:r w:rsidR="000F7841" w:rsidRPr="00452E0A">
        <w:rPr>
          <w:rFonts w:eastAsia="Times New Roman" w:cs="Times New Roman"/>
          <w:b/>
          <w:szCs w:val="20"/>
          <w:lang w:eastAsia="de-DE"/>
        </w:rPr>
        <w:t>Abgeordneten</w:t>
      </w:r>
      <w:r w:rsidR="00365770" w:rsidRPr="00452E0A">
        <w:rPr>
          <w:b/>
        </w:rPr>
        <w:t xml:space="preserve"> </w:t>
      </w:r>
      <w:r w:rsidRPr="006423E4">
        <w:rPr>
          <w:b/>
        </w:rPr>
        <w:t xml:space="preserve">Cansu Özdemir (DIE LINKE) </w:t>
      </w:r>
      <w:r w:rsidR="003B131F">
        <w:rPr>
          <w:rFonts w:eastAsia="Times New Roman" w:cs="Times New Roman"/>
          <w:b/>
          <w:szCs w:val="20"/>
          <w:lang w:eastAsia="de-DE"/>
        </w:rPr>
        <w:t xml:space="preserve">vom </w:t>
      </w:r>
      <w:r>
        <w:rPr>
          <w:rFonts w:eastAsia="Times New Roman" w:cs="Times New Roman"/>
          <w:b/>
          <w:szCs w:val="20"/>
          <w:lang w:eastAsia="de-DE"/>
        </w:rPr>
        <w:t>28.11</w:t>
      </w:r>
      <w:r w:rsidR="003B131F">
        <w:rPr>
          <w:rFonts w:eastAsia="Times New Roman" w:cs="Times New Roman"/>
          <w:b/>
          <w:szCs w:val="20"/>
          <w:lang w:eastAsia="de-DE"/>
        </w:rPr>
        <w:t>.</w:t>
      </w:r>
      <w:r w:rsidR="00953CD6">
        <w:rPr>
          <w:rFonts w:eastAsia="Times New Roman" w:cs="Times New Roman"/>
          <w:b/>
          <w:szCs w:val="20"/>
          <w:lang w:eastAsia="de-DE"/>
        </w:rPr>
        <w:t>20</w:t>
      </w:r>
      <w:r w:rsidR="00A03004">
        <w:rPr>
          <w:rFonts w:eastAsia="Times New Roman" w:cs="Times New Roman"/>
          <w:b/>
          <w:szCs w:val="20"/>
          <w:lang w:eastAsia="de-DE"/>
        </w:rPr>
        <w:t>21</w:t>
      </w:r>
    </w:p>
    <w:p w:rsidR="00EE07B5" w:rsidRPr="00F34C02" w:rsidRDefault="00EE07B5" w:rsidP="00EE07B5">
      <w:pPr>
        <w:autoSpaceDE w:val="0"/>
        <w:autoSpaceDN w:val="0"/>
        <w:adjustRightInd w:val="0"/>
        <w:spacing w:before="240" w:after="0" w:line="240" w:lineRule="auto"/>
        <w:jc w:val="center"/>
        <w:rPr>
          <w:rFonts w:eastAsia="Times New Roman" w:cs="Arial"/>
          <w:b/>
          <w:bCs/>
          <w:sz w:val="36"/>
          <w:szCs w:val="36"/>
          <w:lang w:eastAsia="de-DE"/>
        </w:rPr>
      </w:pPr>
      <w:r w:rsidRPr="00F34C02">
        <w:rPr>
          <w:rFonts w:eastAsia="Times New Roman" w:cs="Arial"/>
          <w:b/>
          <w:bCs/>
          <w:szCs w:val="20"/>
          <w:lang w:eastAsia="de-DE"/>
        </w:rPr>
        <w:t xml:space="preserve">und </w:t>
      </w:r>
      <w:r w:rsidRPr="00F34C02">
        <w:rPr>
          <w:rFonts w:eastAsia="Times New Roman" w:cs="Arial"/>
          <w:b/>
          <w:bCs/>
          <w:sz w:val="36"/>
          <w:szCs w:val="36"/>
          <w:lang w:eastAsia="de-DE"/>
        </w:rPr>
        <w:t>Antwort des Senats</w:t>
      </w:r>
    </w:p>
    <w:p w:rsidR="00EE07B5" w:rsidRPr="00F34C02" w:rsidRDefault="00EE07B5" w:rsidP="00EE07B5">
      <w:pPr>
        <w:autoSpaceDE w:val="0"/>
        <w:autoSpaceDN w:val="0"/>
        <w:adjustRightInd w:val="0"/>
        <w:spacing w:before="240" w:after="0" w:line="240" w:lineRule="auto"/>
        <w:jc w:val="center"/>
        <w:rPr>
          <w:rFonts w:eastAsia="Times New Roman" w:cs="Times New Roman"/>
          <w:b/>
          <w:sz w:val="28"/>
          <w:szCs w:val="28"/>
          <w:lang w:eastAsia="de-DE"/>
        </w:rPr>
      </w:pPr>
      <w:r w:rsidRPr="00F34C02">
        <w:rPr>
          <w:rFonts w:eastAsia="Times New Roman" w:cs="Times New Roman"/>
          <w:b/>
          <w:sz w:val="28"/>
          <w:szCs w:val="28"/>
          <w:lang w:eastAsia="de-DE"/>
        </w:rPr>
        <w:t xml:space="preserve">- Drucksache </w:t>
      </w:r>
      <w:r w:rsidR="003B131F">
        <w:rPr>
          <w:rFonts w:eastAsia="Times New Roman" w:cs="Times New Roman"/>
          <w:b/>
          <w:sz w:val="28"/>
          <w:szCs w:val="28"/>
          <w:lang w:eastAsia="de-DE"/>
        </w:rPr>
        <w:t>22/</w:t>
      </w:r>
      <w:r w:rsidR="006423E4">
        <w:rPr>
          <w:rFonts w:eastAsia="Times New Roman" w:cs="Times New Roman"/>
          <w:b/>
          <w:sz w:val="28"/>
          <w:szCs w:val="28"/>
          <w:lang w:eastAsia="de-DE"/>
        </w:rPr>
        <w:t>6190</w:t>
      </w:r>
      <w:r w:rsidRPr="00F34C02">
        <w:rPr>
          <w:rFonts w:eastAsia="Times New Roman" w:cs="Times New Roman"/>
          <w:b/>
          <w:sz w:val="28"/>
          <w:szCs w:val="28"/>
          <w:lang w:eastAsia="de-DE"/>
        </w:rPr>
        <w:t xml:space="preserve"> -</w:t>
      </w:r>
    </w:p>
    <w:p w:rsidR="00FD4167" w:rsidRPr="00FD4167" w:rsidRDefault="00FD4167" w:rsidP="00FD4167">
      <w:pPr>
        <w:autoSpaceDE w:val="0"/>
        <w:autoSpaceDN w:val="0"/>
        <w:adjustRightInd w:val="0"/>
        <w:spacing w:after="0" w:line="240" w:lineRule="auto"/>
        <w:jc w:val="center"/>
        <w:rPr>
          <w:rFonts w:eastAsia="Times New Roman" w:cs="Arial"/>
          <w:b/>
          <w:bCs/>
          <w:color w:val="000000"/>
          <w:sz w:val="36"/>
          <w:szCs w:val="36"/>
          <w:lang w:eastAsia="de-DE"/>
        </w:rPr>
      </w:pPr>
    </w:p>
    <w:p w:rsidR="004331D3" w:rsidRPr="00452E0A" w:rsidRDefault="002E58D7" w:rsidP="00EB64C2">
      <w:pPr>
        <w:pStyle w:val="Betreff"/>
        <w:spacing w:before="120" w:after="0"/>
        <w:rPr>
          <w:rFonts w:cs="Arial"/>
        </w:rPr>
      </w:pPr>
      <w:r w:rsidRPr="00D65FF9">
        <w:rPr>
          <w:rFonts w:cs="Arial"/>
        </w:rPr>
        <w:t xml:space="preserve">Betr.: </w:t>
      </w:r>
      <w:r w:rsidRPr="00D65FF9">
        <w:rPr>
          <w:rFonts w:cs="Arial"/>
        </w:rPr>
        <w:tab/>
      </w:r>
      <w:r w:rsidR="006423E4" w:rsidRPr="006423E4">
        <w:rPr>
          <w:rFonts w:cs="Arial"/>
        </w:rPr>
        <w:t>Nach der Neukonzession – Kosten der Telefonie aus den Gefängnissen</w:t>
      </w:r>
    </w:p>
    <w:p w:rsidR="006423E4" w:rsidRPr="006423E4" w:rsidRDefault="006423E4" w:rsidP="006423E4">
      <w:pPr>
        <w:pStyle w:val="Frage"/>
        <w:spacing w:before="120" w:after="0"/>
        <w:rPr>
          <w:b/>
        </w:rPr>
      </w:pPr>
      <w:r w:rsidRPr="006423E4">
        <w:rPr>
          <w:b/>
        </w:rPr>
        <w:t>Einleitung für die Fragen:</w:t>
      </w:r>
    </w:p>
    <w:p w:rsidR="006423E4" w:rsidRDefault="006423E4" w:rsidP="006423E4">
      <w:pPr>
        <w:pStyle w:val="Frage"/>
        <w:spacing w:before="120" w:after="0"/>
      </w:pPr>
      <w:r>
        <w:t xml:space="preserve">Auf die Pläne des Senats zur anstehenden Vergabe der Konzession für die Telefonie in den Hamburger Gefängnissen, antwortete der Senat, dass die neue Dienstleistungskonzession zum 01.04.2022 an die Gerdes Communications GmbH vergeben wurde. </w:t>
      </w:r>
    </w:p>
    <w:p w:rsidR="003B131F" w:rsidRDefault="006423E4" w:rsidP="006423E4">
      <w:pPr>
        <w:pStyle w:val="Frage"/>
        <w:spacing w:before="120" w:after="0"/>
      </w:pPr>
      <w:r>
        <w:t>Gefangenentelefonie ist häufig mit hohen Kosten für die Gefangenen verbunden, so dass sich die Frage nach den zukünftigen Kosten für Telefonie aus den Gefängnissen aufdrängt.</w:t>
      </w:r>
    </w:p>
    <w:p w:rsidR="006423E4" w:rsidRPr="00DC2761" w:rsidRDefault="006423E4" w:rsidP="00DC2761">
      <w:pPr>
        <w:pStyle w:val="FrageNummer1"/>
        <w:spacing w:before="120"/>
        <w:ind w:left="1985" w:hanging="1276"/>
        <w:rPr>
          <w:rFonts w:ascii="Arial" w:hAnsi="Arial" w:cs="Arial"/>
        </w:rPr>
      </w:pPr>
      <w:r w:rsidRPr="006423E4">
        <w:rPr>
          <w:rFonts w:ascii="Arial" w:hAnsi="Arial" w:cs="Arial"/>
        </w:rPr>
        <w:t xml:space="preserve">Welche Kosten gelten ab dem 01.04.2022 entsprechend der Vereinbarung mit der Gerdes Communications GmbH für Telefonate von Gefangenen pro welchem Takt? Bitte differenzieren nach Anrufen ins deutsche Festnetz, Mobilfunk, </w:t>
      </w:r>
      <w:r w:rsidRPr="00DC2761">
        <w:rPr>
          <w:rFonts w:ascii="Arial" w:hAnsi="Arial" w:cs="Arial"/>
        </w:rPr>
        <w:t>ausländische Rufnummern, Sonderrufnummern und ggfs. weiteren Differenzierungen.</w:t>
      </w:r>
    </w:p>
    <w:p w:rsidR="00DC2761" w:rsidRPr="00DC2761" w:rsidRDefault="00DC2761" w:rsidP="00DC2761">
      <w:pPr>
        <w:pStyle w:val="FrageNummer1"/>
        <w:numPr>
          <w:ilvl w:val="0"/>
          <w:numId w:val="0"/>
        </w:numPr>
        <w:spacing w:before="120"/>
        <w:rPr>
          <w:rFonts w:ascii="Arial" w:hAnsi="Arial" w:cs="Arial"/>
          <w:i w:val="0"/>
        </w:rPr>
      </w:pPr>
      <w:r w:rsidRPr="00DC2761">
        <w:rPr>
          <w:rFonts w:ascii="Arial" w:hAnsi="Arial" w:cs="Arial"/>
          <w:i w:val="0"/>
        </w:rPr>
        <w:t xml:space="preserve">Die Kosten können aus Gründen des fairen Wettbewerbs nicht veröffentlicht werden. Es ist anzunehmen, dass auch in Zukunft – auch in anderen Ländern – Ausschreibungsverfahren zu Gefangenentelefonie durchgeführt werden. Wesentlich für faire Ausschreibungsverfahren ist es, dass die Bewerbenden keine Kenntnis der angebotenen Kosten der Mitwettbewerbenden haben. Anderenfalls bestünde die Gefahr, dass sich ein Bewerbender am Angebot der Konkurrenz orientiert statt den niedrigstmöglichen Preis anzubieten. Zudem entstünde zwischen den konkurrierenden Unternehmen ein Informationsungleichgewicht, wenn nur die Preise eines einzigen Bewerbenden veröffentlicht würden. </w:t>
      </w:r>
    </w:p>
    <w:p w:rsidR="00DC2761" w:rsidRPr="00DC2761" w:rsidRDefault="00DC2761" w:rsidP="00DC2761">
      <w:pPr>
        <w:pStyle w:val="FrageNummer1"/>
        <w:numPr>
          <w:ilvl w:val="0"/>
          <w:numId w:val="0"/>
        </w:numPr>
        <w:spacing w:before="120"/>
        <w:ind w:left="1588" w:hanging="1588"/>
        <w:rPr>
          <w:rFonts w:ascii="Arial" w:hAnsi="Arial" w:cs="Arial"/>
          <w:i w:val="0"/>
        </w:rPr>
      </w:pPr>
    </w:p>
    <w:p w:rsidR="006423E4" w:rsidRPr="00DC2761" w:rsidRDefault="006423E4" w:rsidP="00DC2761">
      <w:pPr>
        <w:pStyle w:val="FrageNummer1"/>
        <w:spacing w:before="120"/>
        <w:ind w:left="1985" w:hanging="1276"/>
        <w:rPr>
          <w:rFonts w:ascii="Arial" w:hAnsi="Arial" w:cs="Arial"/>
        </w:rPr>
      </w:pPr>
      <w:r w:rsidRPr="00DC2761">
        <w:rPr>
          <w:rFonts w:ascii="Arial" w:hAnsi="Arial" w:cs="Arial"/>
        </w:rPr>
        <w:t>Entstehen den Gefangenen ab dem 01.04.2022 Bereitstellungskosten für die Nutzung der Telefonie in den Gefängnissen? Wenn ja, in welcher Höhe?</w:t>
      </w:r>
    </w:p>
    <w:p w:rsidR="006423E4" w:rsidRPr="00DC2761" w:rsidRDefault="006423E4" w:rsidP="00BF4DEC">
      <w:pPr>
        <w:pStyle w:val="FrageNummer1"/>
        <w:spacing w:before="0"/>
        <w:ind w:left="1985" w:hanging="1276"/>
        <w:rPr>
          <w:rFonts w:ascii="Arial" w:hAnsi="Arial" w:cs="Arial"/>
        </w:rPr>
      </w:pPr>
      <w:r w:rsidRPr="00DC2761">
        <w:rPr>
          <w:rFonts w:ascii="Arial" w:hAnsi="Arial" w:cs="Arial"/>
        </w:rPr>
        <w:t>Unterscheiden sich die Kosten für Telefonate durch die Gefangenen ab dem 01.04.2022, je nachdem ob sie Haftraumtelefonie oder Flurtelefonie nutzen? Wenn ja, in welcher Höhe.</w:t>
      </w:r>
    </w:p>
    <w:p w:rsidR="00DC2761" w:rsidRPr="00DC2761" w:rsidRDefault="00DC2761" w:rsidP="00DC2761">
      <w:pPr>
        <w:pStyle w:val="FrageNummer1"/>
        <w:numPr>
          <w:ilvl w:val="0"/>
          <w:numId w:val="0"/>
        </w:numPr>
        <w:spacing w:before="120"/>
        <w:ind w:left="1588" w:hanging="1588"/>
        <w:rPr>
          <w:rFonts w:ascii="Arial" w:hAnsi="Arial" w:cs="Arial"/>
          <w:i w:val="0"/>
        </w:rPr>
      </w:pPr>
      <w:r w:rsidRPr="00DC2761">
        <w:rPr>
          <w:rFonts w:ascii="Arial" w:hAnsi="Arial" w:cs="Arial"/>
          <w:i w:val="0"/>
        </w:rPr>
        <w:t>Nein.</w:t>
      </w:r>
    </w:p>
    <w:p w:rsidR="00DC2761" w:rsidRPr="00DC2761" w:rsidRDefault="00DC2761" w:rsidP="00DC2761">
      <w:pPr>
        <w:pStyle w:val="FrageNummer1"/>
        <w:numPr>
          <w:ilvl w:val="0"/>
          <w:numId w:val="0"/>
        </w:numPr>
        <w:spacing w:before="120"/>
        <w:ind w:left="1588" w:hanging="1588"/>
        <w:rPr>
          <w:rFonts w:ascii="Arial" w:hAnsi="Arial" w:cs="Arial"/>
          <w:i w:val="0"/>
        </w:rPr>
      </w:pPr>
    </w:p>
    <w:p w:rsidR="006423E4" w:rsidRPr="00DC2761" w:rsidRDefault="006423E4" w:rsidP="00DC2761">
      <w:pPr>
        <w:pStyle w:val="FrageNummer1"/>
        <w:spacing w:before="120"/>
        <w:ind w:left="1985" w:hanging="1276"/>
        <w:rPr>
          <w:rFonts w:ascii="Arial" w:hAnsi="Arial" w:cs="Arial"/>
        </w:rPr>
      </w:pPr>
      <w:r w:rsidRPr="00DC2761">
        <w:rPr>
          <w:rFonts w:ascii="Arial" w:hAnsi="Arial" w:cs="Arial"/>
        </w:rPr>
        <w:t>Handelt es sich bei der Gerdes Communication GmbH um die Anbieterin innerhalb des Ausschreibungsverfahrens mit den günstigsten Kosten für Telefonate? Wenn nein, um wie viel unterscheiden sich die Kosten vom günstigsten Anbieter und aus welchen Gründen wurde sich dennoch für die Gerdes Communication GmbH entschieden?</w:t>
      </w:r>
    </w:p>
    <w:p w:rsidR="00DC2761" w:rsidRPr="00DC2761" w:rsidRDefault="00DC2761" w:rsidP="00DC2761">
      <w:pPr>
        <w:pStyle w:val="FrageNummer1"/>
        <w:numPr>
          <w:ilvl w:val="0"/>
          <w:numId w:val="0"/>
        </w:numPr>
        <w:spacing w:before="120"/>
        <w:ind w:left="1588" w:hanging="1588"/>
        <w:rPr>
          <w:rFonts w:ascii="Arial" w:hAnsi="Arial" w:cs="Arial"/>
          <w:i w:val="0"/>
        </w:rPr>
      </w:pPr>
      <w:r w:rsidRPr="00DC2761">
        <w:rPr>
          <w:rFonts w:ascii="Arial" w:hAnsi="Arial" w:cs="Arial"/>
          <w:i w:val="0"/>
        </w:rPr>
        <w:t>Bei der Gerdes Communications GmbH handelt es sich um die Anbieterin mit den günstigsten Kosten.</w:t>
      </w:r>
    </w:p>
    <w:p w:rsidR="00DC2761" w:rsidRPr="00DC2761" w:rsidRDefault="00DC2761" w:rsidP="00DC2761">
      <w:pPr>
        <w:pStyle w:val="FrageNummer1"/>
        <w:numPr>
          <w:ilvl w:val="0"/>
          <w:numId w:val="0"/>
        </w:numPr>
        <w:spacing w:before="120"/>
        <w:ind w:left="1588" w:hanging="1588"/>
        <w:rPr>
          <w:rFonts w:ascii="Arial" w:hAnsi="Arial" w:cs="Arial"/>
          <w:i w:val="0"/>
        </w:rPr>
      </w:pPr>
    </w:p>
    <w:p w:rsidR="006423E4" w:rsidRPr="00DC2761" w:rsidRDefault="006423E4" w:rsidP="00DC2761">
      <w:pPr>
        <w:pStyle w:val="FrageNummer1"/>
        <w:spacing w:before="120"/>
        <w:ind w:left="1985" w:hanging="1276"/>
        <w:rPr>
          <w:rFonts w:ascii="Arial" w:hAnsi="Arial" w:cs="Arial"/>
        </w:rPr>
      </w:pPr>
      <w:r w:rsidRPr="00DC2761">
        <w:rPr>
          <w:rFonts w:ascii="Arial" w:hAnsi="Arial" w:cs="Arial"/>
        </w:rPr>
        <w:t>Laut Senatsantwort in Drs.22/6009 soll die Haftraumtelefonie flächendeckend eingeführt werden. Wie sind die diesbezüglichen Planungen des Senats und wann ist die Umsetzung der Haftraumtelefonie in den einzelnen Anstalten geplant?</w:t>
      </w:r>
    </w:p>
    <w:p w:rsidR="00753090" w:rsidRPr="00265E4A" w:rsidRDefault="00DC2761" w:rsidP="00265E4A">
      <w:pPr>
        <w:pStyle w:val="FrageNummer1"/>
        <w:numPr>
          <w:ilvl w:val="0"/>
          <w:numId w:val="0"/>
        </w:numPr>
        <w:spacing w:before="120"/>
        <w:rPr>
          <w:rFonts w:ascii="Arial" w:hAnsi="Arial" w:cs="Arial"/>
          <w:i w:val="0"/>
        </w:rPr>
      </w:pPr>
      <w:r w:rsidRPr="00DC2761">
        <w:rPr>
          <w:rFonts w:ascii="Arial" w:hAnsi="Arial" w:cs="Arial"/>
          <w:i w:val="0"/>
        </w:rPr>
        <w:t>Mit Ausnahme der JVA Hahnhöfersand ist die Einführung der Haftraumtelefonie für alle Justizvollzugsanstalten für den 1.</w:t>
      </w:r>
      <w:r w:rsidR="00CE05CD">
        <w:rPr>
          <w:rFonts w:ascii="Arial" w:hAnsi="Arial" w:cs="Arial"/>
          <w:i w:val="0"/>
        </w:rPr>
        <w:t xml:space="preserve"> April </w:t>
      </w:r>
      <w:r w:rsidRPr="00DC2761">
        <w:rPr>
          <w:rFonts w:ascii="Arial" w:hAnsi="Arial" w:cs="Arial"/>
          <w:i w:val="0"/>
        </w:rPr>
        <w:t>2022 geplant. Zur JVA Hahnhöfersand siehe Drs. 22/6009.</w:t>
      </w:r>
    </w:p>
    <w:sectPr w:rsidR="00753090" w:rsidRPr="00265E4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4A2" w:rsidRDefault="00D874A2" w:rsidP="00FE1718">
      <w:pPr>
        <w:spacing w:after="0" w:line="240" w:lineRule="auto"/>
      </w:pPr>
      <w:r>
        <w:separator/>
      </w:r>
    </w:p>
  </w:endnote>
  <w:endnote w:type="continuationSeparator" w:id="0">
    <w:p w:rsidR="00D874A2" w:rsidRDefault="00D874A2" w:rsidP="00FE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D32" w:rsidRPr="00495D32" w:rsidRDefault="00495D32">
    <w:pPr>
      <w:pStyle w:val="Fuzeile"/>
      <w:rPr>
        <w:rFonts w:cs="Arial"/>
      </w:rPr>
    </w:pPr>
    <w:r>
      <w:rPr>
        <w:rFonts w:cs="Arial"/>
      </w:rPr>
      <w:t>22-06190</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1</w:t>
    </w:r>
    <w:r>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rPr>
      <w:id w:val="-1562239951"/>
      <w:docPartObj>
        <w:docPartGallery w:val="Page Numbers (Bottom of Page)"/>
        <w:docPartUnique/>
      </w:docPartObj>
    </w:sdtPr>
    <w:sdtEndPr/>
    <w:sdtContent>
      <w:p w:rsidR="00F85416" w:rsidRPr="00495D32" w:rsidRDefault="00495D32">
        <w:pPr>
          <w:pStyle w:val="Fuzeile"/>
          <w:jc w:val="right"/>
          <w:rPr>
            <w:rFonts w:cs="Arial"/>
          </w:rPr>
        </w:pPr>
        <w:r>
          <w:rPr>
            <w:rFonts w:cs="Arial"/>
          </w:rPr>
          <w:t>22-06190</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1</w:t>
        </w:r>
        <w:r>
          <w:rPr>
            <w:rFonts w:cs="Arial"/>
          </w:rPr>
          <w:fldChar w:fldCharType="end"/>
        </w:r>
      </w:p>
    </w:sdtContent>
  </w:sdt>
  <w:p w:rsidR="00F85416" w:rsidRPr="00495D32" w:rsidRDefault="00F85416">
    <w:pPr>
      <w:pStyle w:val="Fuzeile"/>
      <w:rPr>
        <w:rFonts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D32" w:rsidRPr="00495D32" w:rsidRDefault="00495D32">
    <w:pPr>
      <w:pStyle w:val="Fuzeile"/>
      <w:rPr>
        <w:rFonts w:cs="Arial"/>
      </w:rPr>
    </w:pPr>
    <w:r>
      <w:rPr>
        <w:rFonts w:cs="Arial"/>
      </w:rPr>
      <w:t>22-06190</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1</w:t>
    </w:r>
    <w:r>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4A2" w:rsidRDefault="00D874A2" w:rsidP="00FE1718">
      <w:pPr>
        <w:spacing w:after="0" w:line="240" w:lineRule="auto"/>
      </w:pPr>
      <w:r>
        <w:separator/>
      </w:r>
    </w:p>
  </w:footnote>
  <w:footnote w:type="continuationSeparator" w:id="0">
    <w:p w:rsidR="00D874A2" w:rsidRDefault="00D874A2" w:rsidP="00FE1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D32" w:rsidRDefault="00495D3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D32" w:rsidRDefault="00495D3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D32" w:rsidRDefault="00495D3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4326"/>
    <w:multiLevelType w:val="hybridMultilevel"/>
    <w:tmpl w:val="5F245B9A"/>
    <w:lvl w:ilvl="0" w:tplc="9E28F8E8">
      <w:start w:val="1"/>
      <w:numFmt w:val="decimal"/>
      <w:lvlText w:val="%1."/>
      <w:lvlJc w:val="left"/>
      <w:pPr>
        <w:ind w:left="1154" w:hanging="36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1" w15:restartNumberingAfterBreak="0">
    <w:nsid w:val="0667581E"/>
    <w:multiLevelType w:val="hybridMultilevel"/>
    <w:tmpl w:val="1710FF68"/>
    <w:lvl w:ilvl="0" w:tplc="7B281C0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BF14EC9"/>
    <w:multiLevelType w:val="hybridMultilevel"/>
    <w:tmpl w:val="FFCE2BF4"/>
    <w:lvl w:ilvl="0" w:tplc="4B208FD2">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3" w15:restartNumberingAfterBreak="0">
    <w:nsid w:val="167F2A7D"/>
    <w:multiLevelType w:val="hybridMultilevel"/>
    <w:tmpl w:val="598CD89A"/>
    <w:lvl w:ilvl="0" w:tplc="2CA06926">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4" w15:restartNumberingAfterBreak="0">
    <w:nsid w:val="170720E8"/>
    <w:multiLevelType w:val="hybridMultilevel"/>
    <w:tmpl w:val="1A40872C"/>
    <w:lvl w:ilvl="0" w:tplc="D7348CB2">
      <w:start w:val="10"/>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1E530B42"/>
    <w:multiLevelType w:val="hybridMultilevel"/>
    <w:tmpl w:val="B19E75DC"/>
    <w:lvl w:ilvl="0" w:tplc="F75AEDA0">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6" w15:restartNumberingAfterBreak="0">
    <w:nsid w:val="299C137C"/>
    <w:multiLevelType w:val="hybridMultilevel"/>
    <w:tmpl w:val="858A723A"/>
    <w:lvl w:ilvl="0" w:tplc="C9FC79A8">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7" w15:restartNumberingAfterBreak="0">
    <w:nsid w:val="3444556C"/>
    <w:multiLevelType w:val="hybridMultilevel"/>
    <w:tmpl w:val="1F08E1A4"/>
    <w:lvl w:ilvl="0" w:tplc="FC060CCA">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8" w15:restartNumberingAfterBreak="0">
    <w:nsid w:val="3F351E10"/>
    <w:multiLevelType w:val="hybridMultilevel"/>
    <w:tmpl w:val="EF94B4F8"/>
    <w:lvl w:ilvl="0" w:tplc="32F405CE">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9" w15:restartNumberingAfterBreak="0">
    <w:nsid w:val="44B9399E"/>
    <w:multiLevelType w:val="hybridMultilevel"/>
    <w:tmpl w:val="4EE0510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D24B77"/>
    <w:multiLevelType w:val="hybridMultilevel"/>
    <w:tmpl w:val="8BBAF0C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A334035"/>
    <w:multiLevelType w:val="hybridMultilevel"/>
    <w:tmpl w:val="9D1A5D5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E0071EF"/>
    <w:multiLevelType w:val="multilevel"/>
    <w:tmpl w:val="A0C0868E"/>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3" w15:restartNumberingAfterBreak="0">
    <w:nsid w:val="605E3ED6"/>
    <w:multiLevelType w:val="hybridMultilevel"/>
    <w:tmpl w:val="B4F00170"/>
    <w:lvl w:ilvl="0" w:tplc="74BAA1A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6516D1"/>
    <w:multiLevelType w:val="hybridMultilevel"/>
    <w:tmpl w:val="1194B9D0"/>
    <w:lvl w:ilvl="0" w:tplc="07CC89A6">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15" w15:restartNumberingAfterBreak="0">
    <w:nsid w:val="65E83694"/>
    <w:multiLevelType w:val="hybridMultilevel"/>
    <w:tmpl w:val="B232B67C"/>
    <w:lvl w:ilvl="0" w:tplc="BEAC402E">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16" w15:restartNumberingAfterBreak="0">
    <w:nsid w:val="663D78F0"/>
    <w:multiLevelType w:val="hybridMultilevel"/>
    <w:tmpl w:val="4C56F7E4"/>
    <w:lvl w:ilvl="0" w:tplc="6CCAF238">
      <w:start w:val="1"/>
      <w:numFmt w:val="decimal"/>
      <w:lvlText w:val="%1."/>
      <w:lvlJc w:val="left"/>
      <w:pPr>
        <w:ind w:left="1065" w:hanging="705"/>
      </w:pPr>
      <w:rPr>
        <w:rFonts w:hint="default"/>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FC477BB"/>
    <w:multiLevelType w:val="hybridMultilevel"/>
    <w:tmpl w:val="89B2FDDE"/>
    <w:lvl w:ilvl="0" w:tplc="6334570A">
      <w:start w:val="6"/>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7B2759BF"/>
    <w:multiLevelType w:val="hybridMultilevel"/>
    <w:tmpl w:val="FF7CC6C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8"/>
  </w:num>
  <w:num w:numId="2">
    <w:abstractNumId w:val="9"/>
  </w:num>
  <w:num w:numId="3">
    <w:abstractNumId w:val="13"/>
  </w:num>
  <w:num w:numId="4">
    <w:abstractNumId w:val="11"/>
  </w:num>
  <w:num w:numId="5">
    <w:abstractNumId w:val="8"/>
  </w:num>
  <w:num w:numId="6">
    <w:abstractNumId w:val="14"/>
  </w:num>
  <w:num w:numId="7">
    <w:abstractNumId w:val="0"/>
  </w:num>
  <w:num w:numId="8">
    <w:abstractNumId w:val="1"/>
  </w:num>
  <w:num w:numId="9">
    <w:abstractNumId w:val="5"/>
  </w:num>
  <w:num w:numId="10">
    <w:abstractNumId w:val="16"/>
  </w:num>
  <w:num w:numId="11">
    <w:abstractNumId w:val="15"/>
  </w:num>
  <w:num w:numId="12">
    <w:abstractNumId w:val="3"/>
  </w:num>
  <w:num w:numId="13">
    <w:abstractNumId w:val="10"/>
  </w:num>
  <w:num w:numId="14">
    <w:abstractNumId w:val="2"/>
  </w:num>
  <w:num w:numId="15">
    <w:abstractNumId w:val="6"/>
  </w:num>
  <w:num w:numId="16">
    <w:abstractNumId w:val="17"/>
  </w:num>
  <w:num w:numId="17">
    <w:abstractNumId w:val="4"/>
  </w:num>
  <w:num w:numId="18">
    <w:abstractNumId w:val="7"/>
  </w:num>
  <w:num w:numId="19">
    <w:abstractNumId w:val="12"/>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20">
    <w:abstractNumId w:val="12"/>
  </w:num>
  <w:num w:numId="21">
    <w:abstractNumId w:val="12"/>
    <w:lvlOverride w:ilvl="0">
      <w:lvl w:ilvl="0">
        <w:start w:val="1"/>
        <w:numFmt w:val="decimal"/>
        <w:pStyle w:val="FrageNummer1"/>
        <w:lvlText w:val="Frage %1:"/>
        <w:lvlJc w:val="left"/>
        <w:pPr>
          <w:ind w:left="1588" w:hanging="1588"/>
        </w:pPr>
        <w:rPr>
          <w:rFonts w:asciiTheme="minorHAnsi" w:hAnsiTheme="minorHAnsi"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E4"/>
    <w:rsid w:val="00001685"/>
    <w:rsid w:val="0000220F"/>
    <w:rsid w:val="00004A5A"/>
    <w:rsid w:val="00007C2A"/>
    <w:rsid w:val="0001130F"/>
    <w:rsid w:val="00024D28"/>
    <w:rsid w:val="0003233B"/>
    <w:rsid w:val="00035A31"/>
    <w:rsid w:val="00035A73"/>
    <w:rsid w:val="00035C50"/>
    <w:rsid w:val="00036101"/>
    <w:rsid w:val="000418B7"/>
    <w:rsid w:val="00046BB6"/>
    <w:rsid w:val="000523D1"/>
    <w:rsid w:val="00052CDB"/>
    <w:rsid w:val="00056D77"/>
    <w:rsid w:val="00063C81"/>
    <w:rsid w:val="0006435D"/>
    <w:rsid w:val="00064C79"/>
    <w:rsid w:val="000671FB"/>
    <w:rsid w:val="00072D3B"/>
    <w:rsid w:val="00077675"/>
    <w:rsid w:val="000805B7"/>
    <w:rsid w:val="00083145"/>
    <w:rsid w:val="00085771"/>
    <w:rsid w:val="00091163"/>
    <w:rsid w:val="00095FCF"/>
    <w:rsid w:val="00097430"/>
    <w:rsid w:val="000A1018"/>
    <w:rsid w:val="000A1087"/>
    <w:rsid w:val="000A1817"/>
    <w:rsid w:val="000A20DB"/>
    <w:rsid w:val="000A22B3"/>
    <w:rsid w:val="000A2368"/>
    <w:rsid w:val="000A5CAA"/>
    <w:rsid w:val="000A5CB0"/>
    <w:rsid w:val="000B1A28"/>
    <w:rsid w:val="000B27F3"/>
    <w:rsid w:val="000C0250"/>
    <w:rsid w:val="000C2C2B"/>
    <w:rsid w:val="000C5E7E"/>
    <w:rsid w:val="000C64C8"/>
    <w:rsid w:val="000C7B35"/>
    <w:rsid w:val="000D071C"/>
    <w:rsid w:val="000D0CE1"/>
    <w:rsid w:val="000D1B71"/>
    <w:rsid w:val="000D34FF"/>
    <w:rsid w:val="000E3EA2"/>
    <w:rsid w:val="000F49B5"/>
    <w:rsid w:val="000F4DCB"/>
    <w:rsid w:val="000F7841"/>
    <w:rsid w:val="000F7F80"/>
    <w:rsid w:val="00102F4D"/>
    <w:rsid w:val="00105A2B"/>
    <w:rsid w:val="00113399"/>
    <w:rsid w:val="001151BD"/>
    <w:rsid w:val="00116F86"/>
    <w:rsid w:val="00122ABF"/>
    <w:rsid w:val="00126E10"/>
    <w:rsid w:val="00131C64"/>
    <w:rsid w:val="00131DF2"/>
    <w:rsid w:val="00137FEB"/>
    <w:rsid w:val="001405C1"/>
    <w:rsid w:val="00144E06"/>
    <w:rsid w:val="001476FB"/>
    <w:rsid w:val="00155786"/>
    <w:rsid w:val="00160034"/>
    <w:rsid w:val="00164AC8"/>
    <w:rsid w:val="00166461"/>
    <w:rsid w:val="001666DA"/>
    <w:rsid w:val="00170448"/>
    <w:rsid w:val="0017288B"/>
    <w:rsid w:val="00173C0E"/>
    <w:rsid w:val="0017557D"/>
    <w:rsid w:val="00176319"/>
    <w:rsid w:val="00176C9B"/>
    <w:rsid w:val="00183CCB"/>
    <w:rsid w:val="001844FE"/>
    <w:rsid w:val="00185EC5"/>
    <w:rsid w:val="00191FB9"/>
    <w:rsid w:val="001940C4"/>
    <w:rsid w:val="001A0A16"/>
    <w:rsid w:val="001A0FE8"/>
    <w:rsid w:val="001A1CA7"/>
    <w:rsid w:val="001C1831"/>
    <w:rsid w:val="001C279E"/>
    <w:rsid w:val="001C448D"/>
    <w:rsid w:val="001D3251"/>
    <w:rsid w:val="001E0D52"/>
    <w:rsid w:val="001E222B"/>
    <w:rsid w:val="001E2927"/>
    <w:rsid w:val="00204589"/>
    <w:rsid w:val="0020717E"/>
    <w:rsid w:val="00210481"/>
    <w:rsid w:val="00210FC9"/>
    <w:rsid w:val="002127D1"/>
    <w:rsid w:val="00215AB1"/>
    <w:rsid w:val="002167F7"/>
    <w:rsid w:val="002208A3"/>
    <w:rsid w:val="00221ACA"/>
    <w:rsid w:val="00222D35"/>
    <w:rsid w:val="00224466"/>
    <w:rsid w:val="0022479B"/>
    <w:rsid w:val="00231C78"/>
    <w:rsid w:val="00235039"/>
    <w:rsid w:val="002402A7"/>
    <w:rsid w:val="00241004"/>
    <w:rsid w:val="00243783"/>
    <w:rsid w:val="00251CBF"/>
    <w:rsid w:val="0026188C"/>
    <w:rsid w:val="00265E4A"/>
    <w:rsid w:val="00266674"/>
    <w:rsid w:val="002703EB"/>
    <w:rsid w:val="0027350C"/>
    <w:rsid w:val="00273985"/>
    <w:rsid w:val="00284911"/>
    <w:rsid w:val="0029223F"/>
    <w:rsid w:val="002952FB"/>
    <w:rsid w:val="002A28B3"/>
    <w:rsid w:val="002B0B65"/>
    <w:rsid w:val="002C1CB3"/>
    <w:rsid w:val="002D2BD6"/>
    <w:rsid w:val="002E47A1"/>
    <w:rsid w:val="002E5766"/>
    <w:rsid w:val="002E58D7"/>
    <w:rsid w:val="002E5B65"/>
    <w:rsid w:val="002F12EA"/>
    <w:rsid w:val="002F2583"/>
    <w:rsid w:val="002F6360"/>
    <w:rsid w:val="00301352"/>
    <w:rsid w:val="00301DC1"/>
    <w:rsid w:val="00304965"/>
    <w:rsid w:val="00304D16"/>
    <w:rsid w:val="00306F32"/>
    <w:rsid w:val="00311E02"/>
    <w:rsid w:val="00312BC0"/>
    <w:rsid w:val="00313249"/>
    <w:rsid w:val="00317EF4"/>
    <w:rsid w:val="0032637F"/>
    <w:rsid w:val="00332E36"/>
    <w:rsid w:val="0033779A"/>
    <w:rsid w:val="003401D4"/>
    <w:rsid w:val="00352A1C"/>
    <w:rsid w:val="003543B8"/>
    <w:rsid w:val="00354AC9"/>
    <w:rsid w:val="00365770"/>
    <w:rsid w:val="0037069E"/>
    <w:rsid w:val="0037580D"/>
    <w:rsid w:val="00375E9E"/>
    <w:rsid w:val="00386BE1"/>
    <w:rsid w:val="003921F7"/>
    <w:rsid w:val="00392760"/>
    <w:rsid w:val="003A19E3"/>
    <w:rsid w:val="003A5E2B"/>
    <w:rsid w:val="003B131F"/>
    <w:rsid w:val="003B166E"/>
    <w:rsid w:val="003B31CD"/>
    <w:rsid w:val="003B77F9"/>
    <w:rsid w:val="003B7B88"/>
    <w:rsid w:val="003D1619"/>
    <w:rsid w:val="003D6B29"/>
    <w:rsid w:val="003D7370"/>
    <w:rsid w:val="003E1AC4"/>
    <w:rsid w:val="003E28AD"/>
    <w:rsid w:val="004009E7"/>
    <w:rsid w:val="00401875"/>
    <w:rsid w:val="0040308B"/>
    <w:rsid w:val="00405D0A"/>
    <w:rsid w:val="00407E77"/>
    <w:rsid w:val="00413C45"/>
    <w:rsid w:val="00416348"/>
    <w:rsid w:val="00416386"/>
    <w:rsid w:val="00417D7C"/>
    <w:rsid w:val="00423DEE"/>
    <w:rsid w:val="004320D8"/>
    <w:rsid w:val="004331D3"/>
    <w:rsid w:val="0043765D"/>
    <w:rsid w:val="004379E3"/>
    <w:rsid w:val="00440C46"/>
    <w:rsid w:val="00447A86"/>
    <w:rsid w:val="00452E0A"/>
    <w:rsid w:val="0045547D"/>
    <w:rsid w:val="00455E97"/>
    <w:rsid w:val="004566A9"/>
    <w:rsid w:val="004671B8"/>
    <w:rsid w:val="0046787C"/>
    <w:rsid w:val="0047728C"/>
    <w:rsid w:val="00477A9C"/>
    <w:rsid w:val="00486CEA"/>
    <w:rsid w:val="00486F9E"/>
    <w:rsid w:val="004873BD"/>
    <w:rsid w:val="004916D8"/>
    <w:rsid w:val="00492346"/>
    <w:rsid w:val="00495D32"/>
    <w:rsid w:val="004A1C04"/>
    <w:rsid w:val="004A5D6C"/>
    <w:rsid w:val="004B126F"/>
    <w:rsid w:val="004B3B1E"/>
    <w:rsid w:val="004B4753"/>
    <w:rsid w:val="004B6F0D"/>
    <w:rsid w:val="004C38FA"/>
    <w:rsid w:val="004C4C2D"/>
    <w:rsid w:val="004C76F4"/>
    <w:rsid w:val="004D6759"/>
    <w:rsid w:val="004D7D76"/>
    <w:rsid w:val="004E662A"/>
    <w:rsid w:val="004E666D"/>
    <w:rsid w:val="004F6CBC"/>
    <w:rsid w:val="00514CEB"/>
    <w:rsid w:val="005176A2"/>
    <w:rsid w:val="00522836"/>
    <w:rsid w:val="005268B1"/>
    <w:rsid w:val="0053166E"/>
    <w:rsid w:val="00534610"/>
    <w:rsid w:val="005348FE"/>
    <w:rsid w:val="005351DA"/>
    <w:rsid w:val="00543FC6"/>
    <w:rsid w:val="00551A81"/>
    <w:rsid w:val="00551B9B"/>
    <w:rsid w:val="0055544D"/>
    <w:rsid w:val="00562F43"/>
    <w:rsid w:val="00563368"/>
    <w:rsid w:val="005752C6"/>
    <w:rsid w:val="00575928"/>
    <w:rsid w:val="00580EC0"/>
    <w:rsid w:val="00584729"/>
    <w:rsid w:val="00587F4D"/>
    <w:rsid w:val="005958DD"/>
    <w:rsid w:val="005A1D7E"/>
    <w:rsid w:val="005A6A89"/>
    <w:rsid w:val="005B1472"/>
    <w:rsid w:val="005B3574"/>
    <w:rsid w:val="005B503C"/>
    <w:rsid w:val="005B5D9C"/>
    <w:rsid w:val="005C0F4B"/>
    <w:rsid w:val="005C14B9"/>
    <w:rsid w:val="005C641C"/>
    <w:rsid w:val="005D0EBF"/>
    <w:rsid w:val="005D1B9A"/>
    <w:rsid w:val="005D210A"/>
    <w:rsid w:val="005E19F1"/>
    <w:rsid w:val="005F1711"/>
    <w:rsid w:val="00601A0A"/>
    <w:rsid w:val="0060749D"/>
    <w:rsid w:val="00611392"/>
    <w:rsid w:val="00614D8C"/>
    <w:rsid w:val="0062236D"/>
    <w:rsid w:val="00633D89"/>
    <w:rsid w:val="00640D63"/>
    <w:rsid w:val="006423E4"/>
    <w:rsid w:val="00647DE1"/>
    <w:rsid w:val="00647E07"/>
    <w:rsid w:val="00647EC4"/>
    <w:rsid w:val="00652F50"/>
    <w:rsid w:val="00653DCC"/>
    <w:rsid w:val="006620F7"/>
    <w:rsid w:val="006628E0"/>
    <w:rsid w:val="0066380A"/>
    <w:rsid w:val="00664CD1"/>
    <w:rsid w:val="00667C3A"/>
    <w:rsid w:val="00670EE5"/>
    <w:rsid w:val="0067255B"/>
    <w:rsid w:val="00675BF1"/>
    <w:rsid w:val="0068287C"/>
    <w:rsid w:val="00682D2E"/>
    <w:rsid w:val="00685DDD"/>
    <w:rsid w:val="006875F0"/>
    <w:rsid w:val="006900D8"/>
    <w:rsid w:val="006914DC"/>
    <w:rsid w:val="00692C2A"/>
    <w:rsid w:val="006943D2"/>
    <w:rsid w:val="006A26AB"/>
    <w:rsid w:val="006A3D27"/>
    <w:rsid w:val="006B30EF"/>
    <w:rsid w:val="006C10BB"/>
    <w:rsid w:val="006C5C5F"/>
    <w:rsid w:val="006D0249"/>
    <w:rsid w:val="006D140A"/>
    <w:rsid w:val="006D143D"/>
    <w:rsid w:val="006D4E5F"/>
    <w:rsid w:val="006D6491"/>
    <w:rsid w:val="006E0159"/>
    <w:rsid w:val="006E3AD9"/>
    <w:rsid w:val="006F17F1"/>
    <w:rsid w:val="006F4A30"/>
    <w:rsid w:val="007010DF"/>
    <w:rsid w:val="00703672"/>
    <w:rsid w:val="00703FAF"/>
    <w:rsid w:val="00705FA7"/>
    <w:rsid w:val="007078B6"/>
    <w:rsid w:val="0071352F"/>
    <w:rsid w:val="00713D5D"/>
    <w:rsid w:val="00713FC0"/>
    <w:rsid w:val="007216CD"/>
    <w:rsid w:val="00723088"/>
    <w:rsid w:val="00730539"/>
    <w:rsid w:val="007472A5"/>
    <w:rsid w:val="00753090"/>
    <w:rsid w:val="007621D4"/>
    <w:rsid w:val="00767805"/>
    <w:rsid w:val="00767ED6"/>
    <w:rsid w:val="00771187"/>
    <w:rsid w:val="00774924"/>
    <w:rsid w:val="007760AD"/>
    <w:rsid w:val="00780B19"/>
    <w:rsid w:val="00781634"/>
    <w:rsid w:val="00782550"/>
    <w:rsid w:val="00787AB2"/>
    <w:rsid w:val="007A1429"/>
    <w:rsid w:val="007A7F07"/>
    <w:rsid w:val="007B06E5"/>
    <w:rsid w:val="007B386C"/>
    <w:rsid w:val="007C4537"/>
    <w:rsid w:val="007C6C0B"/>
    <w:rsid w:val="007D084C"/>
    <w:rsid w:val="007D3517"/>
    <w:rsid w:val="007D4C19"/>
    <w:rsid w:val="007D7C95"/>
    <w:rsid w:val="007E3646"/>
    <w:rsid w:val="007E4539"/>
    <w:rsid w:val="007F08E3"/>
    <w:rsid w:val="007F4FF3"/>
    <w:rsid w:val="00810D13"/>
    <w:rsid w:val="008122FC"/>
    <w:rsid w:val="0081493B"/>
    <w:rsid w:val="00816866"/>
    <w:rsid w:val="00820F8A"/>
    <w:rsid w:val="008214C5"/>
    <w:rsid w:val="00822838"/>
    <w:rsid w:val="00830599"/>
    <w:rsid w:val="00834720"/>
    <w:rsid w:val="00836BA1"/>
    <w:rsid w:val="00836CBB"/>
    <w:rsid w:val="008402AA"/>
    <w:rsid w:val="00842078"/>
    <w:rsid w:val="008452BA"/>
    <w:rsid w:val="008501FD"/>
    <w:rsid w:val="008504F7"/>
    <w:rsid w:val="00861592"/>
    <w:rsid w:val="00880C32"/>
    <w:rsid w:val="008843E7"/>
    <w:rsid w:val="008858BE"/>
    <w:rsid w:val="00893DDF"/>
    <w:rsid w:val="008A19B9"/>
    <w:rsid w:val="008A4429"/>
    <w:rsid w:val="008A4AAC"/>
    <w:rsid w:val="008A5A83"/>
    <w:rsid w:val="008A70CA"/>
    <w:rsid w:val="008A7949"/>
    <w:rsid w:val="008B18FB"/>
    <w:rsid w:val="008B1B13"/>
    <w:rsid w:val="008B3AD2"/>
    <w:rsid w:val="008C2A32"/>
    <w:rsid w:val="008D2611"/>
    <w:rsid w:val="008D40DF"/>
    <w:rsid w:val="008E18BE"/>
    <w:rsid w:val="008E7BD7"/>
    <w:rsid w:val="008F047A"/>
    <w:rsid w:val="008F5F68"/>
    <w:rsid w:val="008F6E87"/>
    <w:rsid w:val="008F7B91"/>
    <w:rsid w:val="0090043D"/>
    <w:rsid w:val="0090419D"/>
    <w:rsid w:val="009076A6"/>
    <w:rsid w:val="00910016"/>
    <w:rsid w:val="00913B74"/>
    <w:rsid w:val="00913D73"/>
    <w:rsid w:val="0091543E"/>
    <w:rsid w:val="0091572B"/>
    <w:rsid w:val="00920478"/>
    <w:rsid w:val="00921578"/>
    <w:rsid w:val="00926A1B"/>
    <w:rsid w:val="00932130"/>
    <w:rsid w:val="00941DC6"/>
    <w:rsid w:val="00953CD6"/>
    <w:rsid w:val="00954ECA"/>
    <w:rsid w:val="00955013"/>
    <w:rsid w:val="00963483"/>
    <w:rsid w:val="00977A23"/>
    <w:rsid w:val="009A1847"/>
    <w:rsid w:val="009A20C6"/>
    <w:rsid w:val="009A3F83"/>
    <w:rsid w:val="009A4E24"/>
    <w:rsid w:val="009A4EB8"/>
    <w:rsid w:val="009A603B"/>
    <w:rsid w:val="009A6A0E"/>
    <w:rsid w:val="009B086C"/>
    <w:rsid w:val="009B2A94"/>
    <w:rsid w:val="009B3028"/>
    <w:rsid w:val="009B4369"/>
    <w:rsid w:val="009C0F2B"/>
    <w:rsid w:val="009C4DC0"/>
    <w:rsid w:val="009C76CB"/>
    <w:rsid w:val="009D4BE0"/>
    <w:rsid w:val="009D5684"/>
    <w:rsid w:val="009E20A0"/>
    <w:rsid w:val="009E5292"/>
    <w:rsid w:val="009E54DA"/>
    <w:rsid w:val="009F1787"/>
    <w:rsid w:val="009F34E4"/>
    <w:rsid w:val="009F5D3A"/>
    <w:rsid w:val="00A004CA"/>
    <w:rsid w:val="00A01801"/>
    <w:rsid w:val="00A03004"/>
    <w:rsid w:val="00A06359"/>
    <w:rsid w:val="00A06D05"/>
    <w:rsid w:val="00A12602"/>
    <w:rsid w:val="00A2280C"/>
    <w:rsid w:val="00A2345F"/>
    <w:rsid w:val="00A3041E"/>
    <w:rsid w:val="00A30425"/>
    <w:rsid w:val="00A3183C"/>
    <w:rsid w:val="00A3277B"/>
    <w:rsid w:val="00A32B7A"/>
    <w:rsid w:val="00A34367"/>
    <w:rsid w:val="00A3513B"/>
    <w:rsid w:val="00A37D0B"/>
    <w:rsid w:val="00A40B6F"/>
    <w:rsid w:val="00A4256D"/>
    <w:rsid w:val="00A4440A"/>
    <w:rsid w:val="00A44A9F"/>
    <w:rsid w:val="00A479FF"/>
    <w:rsid w:val="00A55357"/>
    <w:rsid w:val="00A756B5"/>
    <w:rsid w:val="00A80462"/>
    <w:rsid w:val="00A8318C"/>
    <w:rsid w:val="00A85413"/>
    <w:rsid w:val="00A86DC9"/>
    <w:rsid w:val="00A875E8"/>
    <w:rsid w:val="00A92250"/>
    <w:rsid w:val="00A93D84"/>
    <w:rsid w:val="00AA1567"/>
    <w:rsid w:val="00AA2E0B"/>
    <w:rsid w:val="00AA575C"/>
    <w:rsid w:val="00AA5E45"/>
    <w:rsid w:val="00AB214D"/>
    <w:rsid w:val="00AB7701"/>
    <w:rsid w:val="00AC0180"/>
    <w:rsid w:val="00AC04AF"/>
    <w:rsid w:val="00AD0097"/>
    <w:rsid w:val="00AD0A2A"/>
    <w:rsid w:val="00AD11F2"/>
    <w:rsid w:val="00AD3A28"/>
    <w:rsid w:val="00AD7CBB"/>
    <w:rsid w:val="00AD7E66"/>
    <w:rsid w:val="00AE2CB1"/>
    <w:rsid w:val="00AF2DB1"/>
    <w:rsid w:val="00AF495A"/>
    <w:rsid w:val="00B008C5"/>
    <w:rsid w:val="00B03613"/>
    <w:rsid w:val="00B06F16"/>
    <w:rsid w:val="00B11982"/>
    <w:rsid w:val="00B153AE"/>
    <w:rsid w:val="00B1734A"/>
    <w:rsid w:val="00B20CC4"/>
    <w:rsid w:val="00B253FF"/>
    <w:rsid w:val="00B25621"/>
    <w:rsid w:val="00B33D76"/>
    <w:rsid w:val="00B34D73"/>
    <w:rsid w:val="00B51361"/>
    <w:rsid w:val="00B52B48"/>
    <w:rsid w:val="00B5714A"/>
    <w:rsid w:val="00B6219A"/>
    <w:rsid w:val="00B62779"/>
    <w:rsid w:val="00B62940"/>
    <w:rsid w:val="00B70DA3"/>
    <w:rsid w:val="00B76CA3"/>
    <w:rsid w:val="00B76D79"/>
    <w:rsid w:val="00B8001F"/>
    <w:rsid w:val="00B824F9"/>
    <w:rsid w:val="00B83F0A"/>
    <w:rsid w:val="00B908F2"/>
    <w:rsid w:val="00B9382C"/>
    <w:rsid w:val="00B949AA"/>
    <w:rsid w:val="00BB055A"/>
    <w:rsid w:val="00BB560C"/>
    <w:rsid w:val="00BB5C3C"/>
    <w:rsid w:val="00BB6910"/>
    <w:rsid w:val="00BC09AA"/>
    <w:rsid w:val="00BC551A"/>
    <w:rsid w:val="00BD0E70"/>
    <w:rsid w:val="00BD1EDC"/>
    <w:rsid w:val="00BD2108"/>
    <w:rsid w:val="00BD34C9"/>
    <w:rsid w:val="00BD5F51"/>
    <w:rsid w:val="00BE53B3"/>
    <w:rsid w:val="00BF0124"/>
    <w:rsid w:val="00BF3091"/>
    <w:rsid w:val="00BF4DEC"/>
    <w:rsid w:val="00C02F54"/>
    <w:rsid w:val="00C039EF"/>
    <w:rsid w:val="00C03A59"/>
    <w:rsid w:val="00C06944"/>
    <w:rsid w:val="00C10C0A"/>
    <w:rsid w:val="00C1400D"/>
    <w:rsid w:val="00C24121"/>
    <w:rsid w:val="00C3597B"/>
    <w:rsid w:val="00C36299"/>
    <w:rsid w:val="00C42894"/>
    <w:rsid w:val="00C52130"/>
    <w:rsid w:val="00C5502F"/>
    <w:rsid w:val="00C66586"/>
    <w:rsid w:val="00C7362A"/>
    <w:rsid w:val="00C80ACE"/>
    <w:rsid w:val="00C82A80"/>
    <w:rsid w:val="00C84714"/>
    <w:rsid w:val="00C8612C"/>
    <w:rsid w:val="00C93813"/>
    <w:rsid w:val="00C94B16"/>
    <w:rsid w:val="00C94B34"/>
    <w:rsid w:val="00CA0C5F"/>
    <w:rsid w:val="00CA0ED3"/>
    <w:rsid w:val="00CB1EFC"/>
    <w:rsid w:val="00CB28D8"/>
    <w:rsid w:val="00CD2445"/>
    <w:rsid w:val="00CE05CD"/>
    <w:rsid w:val="00CE7DEF"/>
    <w:rsid w:val="00CF1AF8"/>
    <w:rsid w:val="00CF32F1"/>
    <w:rsid w:val="00CF36EF"/>
    <w:rsid w:val="00CF417A"/>
    <w:rsid w:val="00CF5BD6"/>
    <w:rsid w:val="00D135B1"/>
    <w:rsid w:val="00D1430E"/>
    <w:rsid w:val="00D178AF"/>
    <w:rsid w:val="00D229C5"/>
    <w:rsid w:val="00D256CF"/>
    <w:rsid w:val="00D27FC8"/>
    <w:rsid w:val="00D324D9"/>
    <w:rsid w:val="00D3685D"/>
    <w:rsid w:val="00D4065C"/>
    <w:rsid w:val="00D43463"/>
    <w:rsid w:val="00D46D7A"/>
    <w:rsid w:val="00D5080F"/>
    <w:rsid w:val="00D51F3C"/>
    <w:rsid w:val="00D56924"/>
    <w:rsid w:val="00D604D8"/>
    <w:rsid w:val="00D60AFA"/>
    <w:rsid w:val="00D61079"/>
    <w:rsid w:val="00D640AC"/>
    <w:rsid w:val="00D65FF9"/>
    <w:rsid w:val="00D71484"/>
    <w:rsid w:val="00D7275B"/>
    <w:rsid w:val="00D77C64"/>
    <w:rsid w:val="00D81601"/>
    <w:rsid w:val="00D83703"/>
    <w:rsid w:val="00D84EA8"/>
    <w:rsid w:val="00D874A2"/>
    <w:rsid w:val="00D91293"/>
    <w:rsid w:val="00DA4388"/>
    <w:rsid w:val="00DA7B1E"/>
    <w:rsid w:val="00DB39A6"/>
    <w:rsid w:val="00DB6A8A"/>
    <w:rsid w:val="00DB711A"/>
    <w:rsid w:val="00DC2761"/>
    <w:rsid w:val="00DC3833"/>
    <w:rsid w:val="00DC39C9"/>
    <w:rsid w:val="00DC7ADA"/>
    <w:rsid w:val="00DD1BE8"/>
    <w:rsid w:val="00DE4B87"/>
    <w:rsid w:val="00DE69EB"/>
    <w:rsid w:val="00DE7D71"/>
    <w:rsid w:val="00E051B8"/>
    <w:rsid w:val="00E0531B"/>
    <w:rsid w:val="00E12020"/>
    <w:rsid w:val="00E13BD1"/>
    <w:rsid w:val="00E17707"/>
    <w:rsid w:val="00E2238D"/>
    <w:rsid w:val="00E343FC"/>
    <w:rsid w:val="00E34443"/>
    <w:rsid w:val="00E36768"/>
    <w:rsid w:val="00E374A1"/>
    <w:rsid w:val="00E40F48"/>
    <w:rsid w:val="00E410A1"/>
    <w:rsid w:val="00E4308F"/>
    <w:rsid w:val="00E4780D"/>
    <w:rsid w:val="00E571B1"/>
    <w:rsid w:val="00E57B3A"/>
    <w:rsid w:val="00E6155A"/>
    <w:rsid w:val="00E62134"/>
    <w:rsid w:val="00E6474A"/>
    <w:rsid w:val="00E658DE"/>
    <w:rsid w:val="00E67FA1"/>
    <w:rsid w:val="00E763B5"/>
    <w:rsid w:val="00E8738C"/>
    <w:rsid w:val="00E9244A"/>
    <w:rsid w:val="00E924E0"/>
    <w:rsid w:val="00E933B7"/>
    <w:rsid w:val="00EA0E8D"/>
    <w:rsid w:val="00EA5BBF"/>
    <w:rsid w:val="00EB1234"/>
    <w:rsid w:val="00EB1864"/>
    <w:rsid w:val="00EB64C2"/>
    <w:rsid w:val="00EC601B"/>
    <w:rsid w:val="00EC66ED"/>
    <w:rsid w:val="00ED14C8"/>
    <w:rsid w:val="00ED3AA3"/>
    <w:rsid w:val="00ED65D6"/>
    <w:rsid w:val="00EE07B5"/>
    <w:rsid w:val="00EE1A25"/>
    <w:rsid w:val="00EE3065"/>
    <w:rsid w:val="00EE7BEA"/>
    <w:rsid w:val="00F01B34"/>
    <w:rsid w:val="00F023D0"/>
    <w:rsid w:val="00F056E3"/>
    <w:rsid w:val="00F0581B"/>
    <w:rsid w:val="00F15D19"/>
    <w:rsid w:val="00F239A0"/>
    <w:rsid w:val="00F268C3"/>
    <w:rsid w:val="00F27591"/>
    <w:rsid w:val="00F31058"/>
    <w:rsid w:val="00F34A16"/>
    <w:rsid w:val="00F34C02"/>
    <w:rsid w:val="00F351C2"/>
    <w:rsid w:val="00F53A2A"/>
    <w:rsid w:val="00F65705"/>
    <w:rsid w:val="00F65FAC"/>
    <w:rsid w:val="00F735EB"/>
    <w:rsid w:val="00F838EC"/>
    <w:rsid w:val="00F85416"/>
    <w:rsid w:val="00F93195"/>
    <w:rsid w:val="00F95557"/>
    <w:rsid w:val="00FA2BB1"/>
    <w:rsid w:val="00FA5EB2"/>
    <w:rsid w:val="00FB1DB4"/>
    <w:rsid w:val="00FB2382"/>
    <w:rsid w:val="00FB27A9"/>
    <w:rsid w:val="00FB6EA1"/>
    <w:rsid w:val="00FC22C6"/>
    <w:rsid w:val="00FC2E38"/>
    <w:rsid w:val="00FC489B"/>
    <w:rsid w:val="00FC5F53"/>
    <w:rsid w:val="00FD01A2"/>
    <w:rsid w:val="00FD05AA"/>
    <w:rsid w:val="00FD3594"/>
    <w:rsid w:val="00FD4167"/>
    <w:rsid w:val="00FD4F94"/>
    <w:rsid w:val="00FD58B9"/>
    <w:rsid w:val="00FD62BC"/>
    <w:rsid w:val="00FD74D1"/>
    <w:rsid w:val="00FE160F"/>
    <w:rsid w:val="00FE1718"/>
    <w:rsid w:val="00FE3F88"/>
    <w:rsid w:val="00FE4A07"/>
    <w:rsid w:val="00FE67FA"/>
    <w:rsid w:val="00FF2839"/>
    <w:rsid w:val="00FF359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7058E-2BA9-41F0-AAD9-2F171334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4167"/>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D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E17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1718"/>
    <w:rPr>
      <w:rFonts w:ascii="Arial" w:hAnsi="Arial"/>
      <w:sz w:val="20"/>
    </w:rPr>
  </w:style>
  <w:style w:type="paragraph" w:styleId="Fuzeile">
    <w:name w:val="footer"/>
    <w:basedOn w:val="Standard"/>
    <w:link w:val="FuzeileZchn"/>
    <w:unhideWhenUsed/>
    <w:rsid w:val="00FE17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1718"/>
    <w:rPr>
      <w:rFonts w:ascii="Arial" w:hAnsi="Arial"/>
      <w:sz w:val="20"/>
    </w:rPr>
  </w:style>
  <w:style w:type="paragraph" w:customStyle="1" w:styleId="Antragsteller">
    <w:name w:val="Antragsteller"/>
    <w:basedOn w:val="Standard"/>
    <w:next w:val="Standard"/>
    <w:rsid w:val="007010DF"/>
    <w:pPr>
      <w:spacing w:before="240" w:after="240" w:line="240" w:lineRule="auto"/>
      <w:jc w:val="center"/>
    </w:pPr>
    <w:rPr>
      <w:rFonts w:eastAsia="Times New Roman" w:cs="Times New Roman"/>
      <w:b/>
      <w:szCs w:val="20"/>
      <w:lang w:eastAsia="de-DE"/>
    </w:rPr>
  </w:style>
  <w:style w:type="paragraph" w:customStyle="1" w:styleId="Betreff">
    <w:name w:val="Betreff"/>
    <w:basedOn w:val="Standard"/>
    <w:next w:val="Standard"/>
    <w:rsid w:val="007010DF"/>
    <w:pPr>
      <w:spacing w:before="480" w:after="240" w:line="240" w:lineRule="auto"/>
      <w:ind w:left="794" w:hanging="794"/>
      <w:jc w:val="both"/>
    </w:pPr>
    <w:rPr>
      <w:rFonts w:eastAsia="Times New Roman" w:cs="Times New Roman"/>
      <w:b/>
      <w:szCs w:val="20"/>
      <w:lang w:eastAsia="de-DE"/>
    </w:rPr>
  </w:style>
  <w:style w:type="paragraph" w:customStyle="1" w:styleId="Frage">
    <w:name w:val="Frage"/>
    <w:basedOn w:val="Standard"/>
    <w:next w:val="Standard"/>
    <w:rsid w:val="007010DF"/>
    <w:pPr>
      <w:spacing w:before="240" w:after="240" w:line="240" w:lineRule="auto"/>
      <w:ind w:left="794"/>
      <w:jc w:val="both"/>
    </w:pPr>
    <w:rPr>
      <w:rFonts w:eastAsia="Times New Roman" w:cs="Times New Roman"/>
      <w:i/>
      <w:szCs w:val="20"/>
      <w:lang w:eastAsia="de-DE"/>
    </w:rPr>
  </w:style>
  <w:style w:type="character" w:customStyle="1" w:styleId="FrageAufzhlungIZchn">
    <w:name w:val="Frage_Aufzählung_I Zchn"/>
    <w:basedOn w:val="Absatz-Standardschriftart"/>
    <w:link w:val="FrageAufzhlungI"/>
    <w:rsid w:val="007010DF"/>
    <w:rPr>
      <w:rFonts w:ascii="Arial" w:hAnsi="Arial"/>
      <w:i/>
      <w:szCs w:val="24"/>
      <w:lang w:eastAsia="de-DE"/>
    </w:rPr>
  </w:style>
  <w:style w:type="paragraph" w:customStyle="1" w:styleId="FrageAufzhlungI">
    <w:name w:val="Frage_Aufzählung_I"/>
    <w:basedOn w:val="Standard"/>
    <w:next w:val="Standard"/>
    <w:link w:val="FrageAufzhlungIZchn"/>
    <w:rsid w:val="007010DF"/>
    <w:pPr>
      <w:spacing w:before="120" w:after="0" w:line="240" w:lineRule="auto"/>
      <w:ind w:left="1191" w:hanging="397"/>
      <w:jc w:val="both"/>
    </w:pPr>
    <w:rPr>
      <w:i/>
      <w:sz w:val="22"/>
      <w:szCs w:val="24"/>
      <w:lang w:eastAsia="de-DE"/>
    </w:rPr>
  </w:style>
  <w:style w:type="paragraph" w:customStyle="1" w:styleId="FrageAufzhlungII">
    <w:name w:val="Frage_Aufzählung_II"/>
    <w:basedOn w:val="Standard"/>
    <w:next w:val="Standard"/>
    <w:rsid w:val="007010DF"/>
    <w:pPr>
      <w:spacing w:before="120" w:after="0" w:line="240" w:lineRule="auto"/>
      <w:ind w:left="1588" w:hanging="397"/>
      <w:jc w:val="both"/>
    </w:pPr>
    <w:rPr>
      <w:rFonts w:eastAsia="Times New Roman" w:cs="Times New Roman"/>
      <w:i/>
      <w:szCs w:val="20"/>
      <w:lang w:eastAsia="de-DE"/>
    </w:rPr>
  </w:style>
  <w:style w:type="paragraph" w:styleId="Listenabsatz">
    <w:name w:val="List Paragraph"/>
    <w:basedOn w:val="Standard"/>
    <w:uiPriority w:val="34"/>
    <w:qFormat/>
    <w:rsid w:val="007010DF"/>
    <w:pPr>
      <w:spacing w:after="0" w:line="360" w:lineRule="auto"/>
      <w:ind w:left="720"/>
      <w:contextualSpacing/>
    </w:pPr>
    <w:rPr>
      <w:rFonts w:eastAsia="Times New Roman" w:cs="Times New Roman"/>
      <w:sz w:val="24"/>
      <w:szCs w:val="20"/>
      <w:lang w:eastAsia="de-DE"/>
    </w:rPr>
  </w:style>
  <w:style w:type="paragraph" w:styleId="Sprechblasentext">
    <w:name w:val="Balloon Text"/>
    <w:basedOn w:val="Standard"/>
    <w:link w:val="SprechblasentextZchn"/>
    <w:uiPriority w:val="99"/>
    <w:semiHidden/>
    <w:unhideWhenUsed/>
    <w:rsid w:val="00DC38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3833"/>
    <w:rPr>
      <w:rFonts w:ascii="Segoe UI" w:hAnsi="Segoe UI" w:cs="Segoe UI"/>
      <w:sz w:val="18"/>
      <w:szCs w:val="18"/>
    </w:rPr>
  </w:style>
  <w:style w:type="character" w:styleId="Kommentarzeichen">
    <w:name w:val="annotation reference"/>
    <w:basedOn w:val="Absatz-Standardschriftart"/>
    <w:semiHidden/>
    <w:unhideWhenUsed/>
    <w:rsid w:val="00820F8A"/>
    <w:rPr>
      <w:sz w:val="16"/>
      <w:szCs w:val="16"/>
    </w:rPr>
  </w:style>
  <w:style w:type="paragraph" w:styleId="Kommentartext">
    <w:name w:val="annotation text"/>
    <w:basedOn w:val="Standard"/>
    <w:link w:val="KommentartextZchn"/>
    <w:semiHidden/>
    <w:unhideWhenUsed/>
    <w:rsid w:val="00820F8A"/>
    <w:pPr>
      <w:spacing w:line="240" w:lineRule="auto"/>
    </w:pPr>
    <w:rPr>
      <w:szCs w:val="20"/>
    </w:rPr>
  </w:style>
  <w:style w:type="character" w:customStyle="1" w:styleId="KommentartextZchn">
    <w:name w:val="Kommentartext Zchn"/>
    <w:basedOn w:val="Absatz-Standardschriftart"/>
    <w:link w:val="Kommentartext"/>
    <w:semiHidden/>
    <w:rsid w:val="00820F8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20F8A"/>
    <w:rPr>
      <w:b/>
      <w:bCs/>
    </w:rPr>
  </w:style>
  <w:style w:type="character" w:customStyle="1" w:styleId="KommentarthemaZchn">
    <w:name w:val="Kommentarthema Zchn"/>
    <w:basedOn w:val="KommentartextZchn"/>
    <w:link w:val="Kommentarthema"/>
    <w:uiPriority w:val="99"/>
    <w:semiHidden/>
    <w:rsid w:val="00820F8A"/>
    <w:rPr>
      <w:rFonts w:ascii="Arial" w:hAnsi="Arial"/>
      <w:b/>
      <w:bCs/>
      <w:sz w:val="20"/>
      <w:szCs w:val="20"/>
    </w:rPr>
  </w:style>
  <w:style w:type="paragraph" w:customStyle="1" w:styleId="Leitwort">
    <w:name w:val="Leitwort"/>
    <w:basedOn w:val="Standard"/>
    <w:next w:val="Standard"/>
    <w:link w:val="LeitwortZchn"/>
    <w:rsid w:val="00FD01A2"/>
    <w:pPr>
      <w:overflowPunct w:val="0"/>
      <w:autoSpaceDE w:val="0"/>
      <w:autoSpaceDN w:val="0"/>
      <w:adjustRightInd w:val="0"/>
      <w:spacing w:before="1400" w:after="0" w:line="240" w:lineRule="auto"/>
      <w:jc w:val="center"/>
    </w:pPr>
    <w:rPr>
      <w:rFonts w:eastAsia="Times New Roman" w:cs="Times New Roman"/>
      <w:b/>
      <w:sz w:val="36"/>
      <w:szCs w:val="20"/>
      <w:lang w:eastAsia="de-DE"/>
    </w:rPr>
  </w:style>
  <w:style w:type="character" w:customStyle="1" w:styleId="LeitwortZchn">
    <w:name w:val="Leitwort Zchn"/>
    <w:basedOn w:val="Absatz-Standardschriftart"/>
    <w:link w:val="Leitwort"/>
    <w:rsid w:val="00FD01A2"/>
    <w:rPr>
      <w:rFonts w:ascii="Arial" w:eastAsia="Times New Roman" w:hAnsi="Arial" w:cs="Times New Roman"/>
      <w:b/>
      <w:sz w:val="36"/>
      <w:szCs w:val="20"/>
      <w:lang w:eastAsia="de-DE"/>
    </w:rPr>
  </w:style>
  <w:style w:type="paragraph" w:styleId="Funotentext">
    <w:name w:val="footnote text"/>
    <w:basedOn w:val="Standard"/>
    <w:link w:val="FunotentextZchn"/>
    <w:uiPriority w:val="99"/>
    <w:semiHidden/>
    <w:rsid w:val="00FD01A2"/>
    <w:pPr>
      <w:overflowPunct w:val="0"/>
      <w:autoSpaceDE w:val="0"/>
      <w:autoSpaceDN w:val="0"/>
      <w:adjustRightInd w:val="0"/>
      <w:spacing w:after="0" w:line="240" w:lineRule="auto"/>
      <w:jc w:val="both"/>
    </w:pPr>
    <w:rPr>
      <w:rFonts w:eastAsia="Times New Roman" w:cs="Times New Roman"/>
      <w:szCs w:val="20"/>
      <w:lang w:eastAsia="de-DE"/>
    </w:rPr>
  </w:style>
  <w:style w:type="character" w:customStyle="1" w:styleId="FunotentextZchn">
    <w:name w:val="Fußnotentext Zchn"/>
    <w:basedOn w:val="Absatz-Standardschriftart"/>
    <w:link w:val="Funotentext"/>
    <w:uiPriority w:val="99"/>
    <w:semiHidden/>
    <w:rsid w:val="00FD01A2"/>
    <w:rPr>
      <w:rFonts w:ascii="Arial" w:eastAsia="Times New Roman" w:hAnsi="Arial" w:cs="Times New Roman"/>
      <w:sz w:val="20"/>
      <w:szCs w:val="20"/>
      <w:lang w:eastAsia="de-DE"/>
    </w:rPr>
  </w:style>
  <w:style w:type="character" w:styleId="Funotenzeichen">
    <w:name w:val="footnote reference"/>
    <w:basedOn w:val="Absatz-Standardschriftart"/>
    <w:uiPriority w:val="99"/>
    <w:rsid w:val="00FD01A2"/>
    <w:rPr>
      <w:rFonts w:ascii="Arial" w:hAnsi="Arial"/>
      <w:position w:val="2"/>
      <w:sz w:val="16"/>
      <w:vertAlign w:val="baseline"/>
    </w:rPr>
  </w:style>
  <w:style w:type="character" w:styleId="Hyperlink">
    <w:name w:val="Hyperlink"/>
    <w:uiPriority w:val="99"/>
    <w:unhideWhenUsed/>
    <w:rsid w:val="00FD01A2"/>
    <w:rPr>
      <w:color w:val="0563C1"/>
      <w:u w:val="single"/>
    </w:rPr>
  </w:style>
  <w:style w:type="character" w:styleId="SchwacheHervorhebung">
    <w:name w:val="Subtle Emphasis"/>
    <w:basedOn w:val="Absatz-Standardschriftart"/>
    <w:uiPriority w:val="19"/>
    <w:qFormat/>
    <w:rsid w:val="00FD01A2"/>
    <w:rPr>
      <w:i/>
      <w:iCs/>
      <w:color w:val="404040" w:themeColor="text1" w:themeTint="BF"/>
    </w:rPr>
  </w:style>
  <w:style w:type="paragraph" w:styleId="StandardWeb">
    <w:name w:val="Normal (Web)"/>
    <w:basedOn w:val="Standard"/>
    <w:uiPriority w:val="99"/>
    <w:unhideWhenUsed/>
    <w:rsid w:val="00FD01A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rarbeitung">
    <w:name w:val="Revision"/>
    <w:hidden/>
    <w:uiPriority w:val="99"/>
    <w:semiHidden/>
    <w:rsid w:val="00E57B3A"/>
    <w:pPr>
      <w:spacing w:after="0" w:line="240" w:lineRule="auto"/>
    </w:pPr>
    <w:rPr>
      <w:rFonts w:ascii="Arial" w:hAnsi="Arial"/>
      <w:sz w:val="20"/>
    </w:rPr>
  </w:style>
  <w:style w:type="table" w:customStyle="1" w:styleId="Tabellenraster1">
    <w:name w:val="Tabellenraster1"/>
    <w:basedOn w:val="NormaleTabelle"/>
    <w:next w:val="Tabellenraster"/>
    <w:uiPriority w:val="59"/>
    <w:rsid w:val="00BB0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B0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AD7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AD7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80C32"/>
    <w:pPr>
      <w:spacing w:after="0" w:line="240" w:lineRule="auto"/>
    </w:pPr>
    <w:rPr>
      <w:rFonts w:ascii="Calibri" w:eastAsia="Calibri" w:hAnsi="Calibri" w:cs="Times New Roman"/>
      <w:lang w:eastAsia="en-US"/>
    </w:rPr>
  </w:style>
  <w:style w:type="character" w:styleId="BesuchterHyperlink">
    <w:name w:val="FollowedHyperlink"/>
    <w:basedOn w:val="Absatz-Standardschriftart"/>
    <w:uiPriority w:val="99"/>
    <w:semiHidden/>
    <w:unhideWhenUsed/>
    <w:rsid w:val="004D6759"/>
    <w:rPr>
      <w:color w:val="954F72" w:themeColor="followedHyperlink"/>
      <w:u w:val="single"/>
    </w:rPr>
  </w:style>
  <w:style w:type="paragraph" w:customStyle="1" w:styleId="Default">
    <w:name w:val="Default"/>
    <w:rsid w:val="004E662A"/>
    <w:pPr>
      <w:suppressAutoHyphens/>
      <w:spacing w:after="0" w:line="240" w:lineRule="auto"/>
    </w:pPr>
    <w:rPr>
      <w:rFonts w:ascii="Arial" w:eastAsia="Arial Unicode MS" w:hAnsi="Arial" w:cs="Arial Unicode MS"/>
      <w:color w:val="000000"/>
      <w:kern w:val="1"/>
      <w:sz w:val="24"/>
      <w:szCs w:val="24"/>
      <w:lang w:eastAsia="hi-IN" w:bidi="hi-IN"/>
    </w:rPr>
  </w:style>
  <w:style w:type="paragraph" w:customStyle="1" w:styleId="FrageNummer1">
    <w:name w:val="Frage Nummer 1)"/>
    <w:basedOn w:val="Standard"/>
    <w:uiPriority w:val="4"/>
    <w:qFormat/>
    <w:rsid w:val="006423E4"/>
    <w:pPr>
      <w:numPr>
        <w:numId w:val="19"/>
      </w:numPr>
      <w:spacing w:before="240" w:after="0" w:line="240" w:lineRule="auto"/>
      <w:jc w:val="both"/>
      <w:outlineLvl w:val="2"/>
    </w:pPr>
    <w:rPr>
      <w:rFonts w:asciiTheme="minorHAnsi" w:eastAsiaTheme="minorHAnsi" w:hAnsiTheme="minorHAnsi"/>
      <w:i/>
      <w:szCs w:val="20"/>
      <w:lang w:eastAsia="en-US"/>
    </w:rPr>
  </w:style>
  <w:style w:type="numbering" w:customStyle="1" w:styleId="zzzListeFrage">
    <w:name w:val="zzz_Liste_Frage"/>
    <w:basedOn w:val="KeineListe"/>
    <w:uiPriority w:val="99"/>
    <w:rsid w:val="006423E4"/>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1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7C87B-F936-466E-8521-7F0E8E5CA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2441</Characters>
  <Application>Microsoft Office Word</Application>
  <DocSecurity>0</DocSecurity>
  <Lines>47</Lines>
  <Paragraphs>18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keywords/>
  <dc:description/>
  <cp:lastModifiedBy>von Brühl, Vesna</cp:lastModifiedBy>
  <cp:revision>2</cp:revision>
  <cp:lastPrinted>2020-01-29T17:19:00Z</cp:lastPrinted>
  <dcterms:created xsi:type="dcterms:W3CDTF">2021-11-05T12:59:00Z</dcterms:created>
  <dcterms:modified xsi:type="dcterms:W3CDTF">2021-11-05T12:59:00Z</dcterms:modified>
</cp:coreProperties>
</file>