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92CDF" w14:textId="337EBEE5" w:rsidR="0009571D" w:rsidRPr="005858BC" w:rsidRDefault="0009571D" w:rsidP="006F731D">
      <w:pPr>
        <w:pStyle w:val="Titel-Fragesteller"/>
      </w:pPr>
      <w:r w:rsidRPr="005858BC">
        <w:rPr>
          <w:rStyle w:val="Titel-Fragesteller-Gross"/>
        </w:rPr>
        <w:t>Schriftliche Kleine Anfrage</w:t>
      </w:r>
      <w:r w:rsidRPr="005858BC">
        <w:t xml:space="preserve"> </w:t>
      </w:r>
      <w:r w:rsidR="00D30064" w:rsidRPr="005858BC">
        <w:br/>
      </w:r>
      <w:r w:rsidRPr="005858BC">
        <w:br/>
        <w:t xml:space="preserve">der Abgeordneten </w:t>
      </w:r>
      <w:r w:rsidR="00E66B3B" w:rsidRPr="005858BC">
        <w:t>Heike</w:t>
      </w:r>
      <w:r w:rsidRPr="005858BC">
        <w:t xml:space="preserve"> </w:t>
      </w:r>
      <w:r w:rsidR="00E66B3B" w:rsidRPr="005858BC">
        <w:t xml:space="preserve">Sudmann </w:t>
      </w:r>
      <w:r w:rsidR="00DB136E" w:rsidRPr="005858BC">
        <w:t>(</w:t>
      </w:r>
      <w:r w:rsidR="00E66B3B" w:rsidRPr="005858BC">
        <w:t>DIE LINKE</w:t>
      </w:r>
      <w:r w:rsidR="00DB136E" w:rsidRPr="005858BC">
        <w:t>)</w:t>
      </w:r>
      <w:r w:rsidRPr="005858BC">
        <w:t xml:space="preserve"> vom </w:t>
      </w:r>
      <w:r w:rsidR="00983681">
        <w:t>30</w:t>
      </w:r>
      <w:r w:rsidR="00FA6AC3" w:rsidRPr="005858BC">
        <w:t>.</w:t>
      </w:r>
      <w:r w:rsidR="00983681">
        <w:t>10</w:t>
      </w:r>
      <w:r w:rsidR="00FA6AC3" w:rsidRPr="005858BC">
        <w:t>.</w:t>
      </w:r>
      <w:r w:rsidR="00D1747B" w:rsidRPr="005858BC">
        <w:t>2</w:t>
      </w:r>
      <w:r w:rsidR="004A6782" w:rsidRPr="005858BC">
        <w:t>3</w:t>
      </w:r>
      <w:r w:rsidRPr="005858BC">
        <w:t xml:space="preserve"> </w:t>
      </w:r>
      <w:r w:rsidR="00D30064" w:rsidRPr="005858BC">
        <w:br/>
      </w:r>
    </w:p>
    <w:p w14:paraId="06893D80" w14:textId="6D1E8204" w:rsidR="00F512D0" w:rsidRPr="00F512D0" w:rsidRDefault="00AC1A2E" w:rsidP="00F512D0">
      <w:pPr>
        <w:pStyle w:val="Titel-Betreff"/>
        <w:rPr>
          <w:b w:val="0"/>
        </w:rPr>
      </w:pPr>
      <w:r w:rsidRPr="005858BC">
        <w:t>Betr.:</w:t>
      </w:r>
      <w:r w:rsidRPr="005858BC">
        <w:tab/>
      </w:r>
      <w:proofErr w:type="spellStart"/>
      <w:r w:rsidR="00F512D0">
        <w:t>Elbtower</w:t>
      </w:r>
      <w:proofErr w:type="spellEnd"/>
      <w:r w:rsidR="00F512D0">
        <w:t xml:space="preserve">: Baustopp und Finanzierungsprobleme – wer zahlt die Zeche? </w:t>
      </w:r>
    </w:p>
    <w:p w14:paraId="02DAB6BF" w14:textId="77777777" w:rsidR="008B7223" w:rsidRPr="005858BC" w:rsidRDefault="008B7223" w:rsidP="000E4BC4">
      <w:pPr>
        <w:pStyle w:val="FrageEinleitungberschrift"/>
      </w:pPr>
      <w:r w:rsidRPr="005858BC">
        <w:t xml:space="preserve">Einleitung </w:t>
      </w:r>
      <w:proofErr w:type="spellStart"/>
      <w:r w:rsidRPr="005858BC">
        <w:t>für</w:t>
      </w:r>
      <w:proofErr w:type="spellEnd"/>
      <w:r w:rsidRPr="005858BC">
        <w:t xml:space="preserve"> die Fragen:</w:t>
      </w:r>
    </w:p>
    <w:p w14:paraId="5B2C12F7" w14:textId="53BF9607" w:rsidR="00F512D0" w:rsidRDefault="00F512D0" w:rsidP="00F512D0">
      <w:pPr>
        <w:pStyle w:val="FrageEinleitungText"/>
      </w:pPr>
      <w:r>
        <w:t xml:space="preserve">Die mit dem Rohbau des Elbtowers beauftragte Firma Lupp hat ihre Arbeiten unterbrochen, weil Rechnungen nicht mehr bezahlt wurden. Bauherrin für das Vorhaben ist die „Hamburg, </w:t>
      </w:r>
      <w:proofErr w:type="spellStart"/>
      <w:r w:rsidRPr="005E11D8">
        <w:t>Elbtower</w:t>
      </w:r>
      <w:proofErr w:type="spellEnd"/>
      <w:r w:rsidRPr="005E11D8">
        <w:t xml:space="preserve"> Immobilien GmbH &amp; Co. KG</w:t>
      </w:r>
      <w:r>
        <w:t xml:space="preserve">“. Dahinter stehen die SIGNA Prime </w:t>
      </w:r>
      <w:proofErr w:type="spellStart"/>
      <w:r>
        <w:t>Selection</w:t>
      </w:r>
      <w:proofErr w:type="spellEnd"/>
      <w:r>
        <w:t xml:space="preserve"> AG sowie die zur Commerzbank-Gruppe gehörende Commerz Real.</w:t>
      </w:r>
    </w:p>
    <w:p w14:paraId="44E07C40" w14:textId="14DAE659" w:rsidR="00F512D0" w:rsidRDefault="00F512D0" w:rsidP="00F512D0">
      <w:pPr>
        <w:pStyle w:val="FrageEinleitungText"/>
      </w:pPr>
      <w:r>
        <w:t xml:space="preserve">Der </w:t>
      </w:r>
      <w:proofErr w:type="spellStart"/>
      <w:r>
        <w:t>Elbtower</w:t>
      </w:r>
      <w:proofErr w:type="spellEnd"/>
      <w:r>
        <w:t xml:space="preserve">-Vertrag zwischen der Stadt und </w:t>
      </w:r>
      <w:bookmarkStart w:id="0" w:name="_Hlk149451643"/>
      <w:r w:rsidRPr="005E11D8">
        <w:t xml:space="preserve">der </w:t>
      </w:r>
      <w:bookmarkEnd w:id="0"/>
      <w:r>
        <w:t>Bauherrin wurde mehrfach geändert.  Viele dieser Änderungen bezogen sich auf die Finanzierung des Vorhabens. Diese soll mit Eigen-, aber vor allem mit von Dritten zur Verfügung gestelltem Fremdkapital erfolgen.</w:t>
      </w:r>
    </w:p>
    <w:p w14:paraId="730B7A04" w14:textId="77777777" w:rsidR="00F512D0" w:rsidRDefault="00F512D0" w:rsidP="00F512D0">
      <w:pPr>
        <w:pStyle w:val="FrageEinleitungText"/>
      </w:pPr>
      <w:r>
        <w:t>In der zuletzt gültigen Fassung sah der Vertrag vor, dass bis zum 30. September 2022 und vor Übergabe des Grundstücks der Nachweis zu führen war, dass alle weiteren Planungs- und Baukosten des Bauvorhabens verbindlich durchfinanziert waren (siehe § 3.4.).</w:t>
      </w:r>
    </w:p>
    <w:p w14:paraId="1A54D255" w14:textId="77777777" w:rsidR="00F512D0" w:rsidRDefault="00F512D0" w:rsidP="00F512D0">
      <w:pPr>
        <w:pStyle w:val="FrageEinleitungText"/>
      </w:pPr>
      <w:r>
        <w:t>Dazu war unter anderem eine Bestätigung eines sogenannten „Tauglichen Finanzierers“ verlangt, „in der die wesentlichen Konditionen (inkl. Kredithöhe, Laufzeit, Sicherheiten, Auszahlungsvoraussetzungen etc.) des Kreditvertrags benannt und bestätigt werden. Aus dieser Bestätigung des Tauglichen Finanzierers muss insbesondere hervorgehen, dass das aus Sicht des Käufers und des Tauglichen Finanzierers notwendige Fremdkapital für alle weiteren Planungs- und Baukosten des Bauvorhabens durch Abschluss des Kreditvertrags (…) zur Verfügung steht bzw. abgerufen werden kann.“</w:t>
      </w:r>
    </w:p>
    <w:p w14:paraId="4315C97E" w14:textId="07438FD3" w:rsidR="00F512D0" w:rsidRDefault="00F512D0" w:rsidP="00F512D0">
      <w:pPr>
        <w:pStyle w:val="FrageEinleitungText"/>
      </w:pPr>
      <w:r>
        <w:t>„Tauglicher Finanzierer“ ist nach Presseberichten die Landesbank Hessen-Thüringen H</w:t>
      </w:r>
      <w:r w:rsidR="00241137">
        <w:t>ELABA</w:t>
      </w:r>
      <w:r>
        <w:t>. Involviert soll auch die SIGNAL IDUNA Gruppe sein (siehe Der Spiegel, Ausgabe vom 26.11.2022).</w:t>
      </w:r>
    </w:p>
    <w:p w14:paraId="1EB92CC9" w14:textId="77777777" w:rsidR="00515669" w:rsidRPr="005858BC" w:rsidRDefault="00515669" w:rsidP="0070595D">
      <w:pPr>
        <w:pStyle w:val="FrageNummer1"/>
        <w:numPr>
          <w:ilvl w:val="0"/>
          <w:numId w:val="0"/>
        </w:numPr>
        <w:ind w:left="709" w:firstLine="85"/>
        <w:jc w:val="left"/>
      </w:pPr>
      <w:r w:rsidRPr="005858BC">
        <w:t>Ich frage den Senat:</w:t>
      </w:r>
    </w:p>
    <w:p w14:paraId="7E87118C" w14:textId="77777777" w:rsidR="00515669" w:rsidRPr="005858BC" w:rsidRDefault="00515669" w:rsidP="005E67FA">
      <w:pPr>
        <w:pStyle w:val="FrageEinleitungText"/>
      </w:pPr>
    </w:p>
    <w:p w14:paraId="3A006771" w14:textId="524C67CD" w:rsidR="00F512D0" w:rsidRDefault="00F512D0" w:rsidP="00F512D0">
      <w:pPr>
        <w:pStyle w:val="FrageNummer1"/>
        <w:spacing w:after="160" w:line="259" w:lineRule="auto"/>
      </w:pPr>
      <w:r>
        <w:t xml:space="preserve">Wie hoch ist das Eigenkapital </w:t>
      </w:r>
      <w:r w:rsidRPr="00950753">
        <w:t xml:space="preserve">der </w:t>
      </w:r>
      <w:r>
        <w:t>„</w:t>
      </w:r>
      <w:r w:rsidRPr="00950753">
        <w:t>Hamburg</w:t>
      </w:r>
      <w:r>
        <w:t>,</w:t>
      </w:r>
      <w:r w:rsidRPr="00950753">
        <w:t xml:space="preserve"> </w:t>
      </w:r>
      <w:proofErr w:type="spellStart"/>
      <w:r w:rsidRPr="00950753">
        <w:t>Elbtower</w:t>
      </w:r>
      <w:proofErr w:type="spellEnd"/>
      <w:r w:rsidRPr="00950753">
        <w:t xml:space="preserve"> Immobilien GmbH &amp; Co. KG</w:t>
      </w:r>
      <w:r>
        <w:t xml:space="preserve">“? Falls </w:t>
      </w:r>
      <w:r w:rsidR="00C06366">
        <w:t>der Senat keine Summe sagen kann/will, bitte angeben, welche Forderung der Senat i</w:t>
      </w:r>
      <w:r w:rsidR="00241137">
        <w:t>n</w:t>
      </w:r>
      <w:r w:rsidR="00C06366">
        <w:t xml:space="preserve"> Bezug auf das Eigenkapital gestellt hatte (z.B. prozentualer Anteil der Gesamtinvestitionskosten, prozentualer Anteil der Rohbaukosten</w:t>
      </w:r>
      <w:r w:rsidR="00326DEA">
        <w:t>, …</w:t>
      </w:r>
      <w:r w:rsidR="00C06366">
        <w:t xml:space="preserve">) und weshalb das reale Eigenkapital nicht genannt werden kann. </w:t>
      </w:r>
    </w:p>
    <w:p w14:paraId="3C8D2EF2" w14:textId="5836F8F7" w:rsidR="00F512D0" w:rsidRDefault="00F512D0" w:rsidP="00F512D0">
      <w:pPr>
        <w:pStyle w:val="FrageNummer1"/>
        <w:spacing w:after="160" w:line="259" w:lineRule="auto"/>
      </w:pPr>
      <w:r>
        <w:t>In welcher Höhe haben deren Eignerinnen zusätzliche Mittel bereitgestellt?</w:t>
      </w:r>
      <w:r w:rsidR="00C06366">
        <w:t xml:space="preserve"> Bitte auch angeben, wann jeweils zusätzliche Mittel bereitgestellt wurden.</w:t>
      </w:r>
    </w:p>
    <w:p w14:paraId="0F4ECC0A" w14:textId="6B6649F9" w:rsidR="00F512D0" w:rsidRDefault="00F512D0" w:rsidP="00F512D0">
      <w:pPr>
        <w:pStyle w:val="FrageNummer1"/>
        <w:spacing w:after="160" w:line="259" w:lineRule="auto"/>
      </w:pPr>
      <w:r>
        <w:t xml:space="preserve">Wie groß </w:t>
      </w:r>
      <w:r w:rsidR="00241137">
        <w:t>war</w:t>
      </w:r>
      <w:r>
        <w:t xml:space="preserve"> die Finanzierungslücke, die durch Fremdkapital geschlossen werden muss</w:t>
      </w:r>
      <w:r w:rsidR="00241137">
        <w:t>te</w:t>
      </w:r>
      <w:r>
        <w:t>?</w:t>
      </w:r>
    </w:p>
    <w:p w14:paraId="5CF6521B" w14:textId="4E30D117" w:rsidR="00F512D0" w:rsidRDefault="00F512D0" w:rsidP="00F512D0">
      <w:pPr>
        <w:pStyle w:val="FrageNummer1"/>
        <w:spacing w:after="160" w:line="259" w:lineRule="auto"/>
      </w:pPr>
      <w:r>
        <w:lastRenderedPageBreak/>
        <w:t>Gibt es Zusagen, dass das Fremdkapital entsprechend erhöht wird, falls es den Eigner</w:t>
      </w:r>
      <w:r w:rsidR="00C06366">
        <w:t>inne</w:t>
      </w:r>
      <w:r>
        <w:t>n nicht gelingt, die vertraglich vereinbarten Eigenmittel aufzubringen?</w:t>
      </w:r>
    </w:p>
    <w:p w14:paraId="70B8B1AB" w14:textId="77777777" w:rsidR="00F512D0" w:rsidRDefault="00F512D0" w:rsidP="00F512D0">
      <w:pPr>
        <w:pStyle w:val="FrageNummer1"/>
        <w:spacing w:after="160" w:line="259" w:lineRule="auto"/>
      </w:pPr>
      <w:r>
        <w:t>Wie hoch ist die von der HELABA maximal zugesagte Darlehenssumme?</w:t>
      </w:r>
    </w:p>
    <w:p w14:paraId="7884E17B" w14:textId="77777777" w:rsidR="00F512D0" w:rsidRDefault="00F512D0" w:rsidP="00F512D0">
      <w:pPr>
        <w:pStyle w:val="FrageNummer1"/>
        <w:spacing w:after="160" w:line="259" w:lineRule="auto"/>
      </w:pPr>
      <w:r>
        <w:t>Welche Rolle spielt die SIGNAL IDUNA Gruppe und in welcher Höhe stellt sie Mittel bereit?</w:t>
      </w:r>
    </w:p>
    <w:p w14:paraId="1CCB2F56" w14:textId="77777777" w:rsidR="00F512D0" w:rsidRDefault="00F512D0" w:rsidP="00F512D0">
      <w:pPr>
        <w:pStyle w:val="FrageNummer1"/>
        <w:spacing w:after="160" w:line="259" w:lineRule="auto"/>
      </w:pPr>
      <w:r>
        <w:t xml:space="preserve">Ergeben sich die aktuellen Schwierigkeiten auch daraus, dass Fremdkapital nicht (mehr) in ausreichender Höhe zur Verfügung steht? </w:t>
      </w:r>
    </w:p>
    <w:p w14:paraId="39E3AF43" w14:textId="77777777" w:rsidR="00F512D0" w:rsidRDefault="00F512D0" w:rsidP="00F512D0">
      <w:pPr>
        <w:pStyle w:val="FrageNummer1"/>
        <w:spacing w:after="160" w:line="259" w:lineRule="auto"/>
      </w:pPr>
      <w:r>
        <w:t>Wer hat seitens der Stadt bzw. der HafenCity Hamburg GmbH (HCH) den Fremdkapitalnachweis der Bauherrin geprüft und für in Ordnung befunden?</w:t>
      </w:r>
    </w:p>
    <w:p w14:paraId="6EC77FF1" w14:textId="77777777" w:rsidR="00F512D0" w:rsidRDefault="00F512D0" w:rsidP="00F512D0">
      <w:pPr>
        <w:pStyle w:val="FrageNummer1"/>
        <w:spacing w:after="160" w:line="259" w:lineRule="auto"/>
      </w:pPr>
      <w:r>
        <w:t xml:space="preserve">In einem Nachtrag zum </w:t>
      </w:r>
      <w:proofErr w:type="spellStart"/>
      <w:r>
        <w:t>Elbtower</w:t>
      </w:r>
      <w:proofErr w:type="spellEnd"/>
      <w:r>
        <w:t>-Vertrag wurde als § 3.7. eine Klausel eingefügt, mit der eine Haftung des Tauglichen Finanzierers gegenüber der Stadt im Zusammenhang mit den von ihm abgegebenen Bestätigungen ausgeschlossen wurde. Bedeutet dies auch, dass die Stadt keinerlei Handhabe hat, den Finanzierer zur Einhaltung seiner Zusagen zu zwingen?</w:t>
      </w:r>
    </w:p>
    <w:p w14:paraId="76844240" w14:textId="7B19E49B" w:rsidR="00F512D0" w:rsidRDefault="00F512D0" w:rsidP="00F512D0">
      <w:pPr>
        <w:pStyle w:val="FrageNummer1"/>
        <w:spacing w:after="160" w:line="259" w:lineRule="auto"/>
      </w:pPr>
      <w:r>
        <w:t>Hat die von der HCH für die Rechtsberatung angeheuerte Kanzlei Freshfields Bruckhaus Deringer auf die sich aus der erwähnten Klausel ergebenden Risiken hingewiesen?</w:t>
      </w:r>
      <w:r w:rsidR="00C06366">
        <w:t xml:space="preserve"> Falls ja, welche Konsequenzen hat der Senat daraus gezogen? Falls nein, welche Folgen hat das für die Kanzlei?</w:t>
      </w:r>
    </w:p>
    <w:p w14:paraId="4AEE7B46" w14:textId="77777777" w:rsidR="00F512D0" w:rsidRDefault="00F512D0" w:rsidP="00F512D0">
      <w:pPr>
        <w:pStyle w:val="FrageNummer1"/>
        <w:spacing w:after="160" w:line="259" w:lineRule="auto"/>
      </w:pPr>
      <w:r>
        <w:t>Bis wann ist der Rohbau vertragsgemäß fertigzustellen?</w:t>
      </w:r>
    </w:p>
    <w:p w14:paraId="39FC072B" w14:textId="77777777" w:rsidR="00F512D0" w:rsidRDefault="00F512D0" w:rsidP="00F512D0">
      <w:pPr>
        <w:pStyle w:val="FrageNummer1"/>
        <w:spacing w:after="160" w:line="259" w:lineRule="auto"/>
      </w:pPr>
      <w:r>
        <w:t>In welcher Höhe werden Strafzahlungen fällig, falls der vereinbarte Termin nicht eingehalten werden kann?</w:t>
      </w:r>
    </w:p>
    <w:p w14:paraId="14ABD530" w14:textId="3FE1F257" w:rsidR="00F512D0" w:rsidRDefault="00F512D0" w:rsidP="00F512D0">
      <w:pPr>
        <w:pStyle w:val="FrageNummer1"/>
        <w:spacing w:after="160" w:line="259" w:lineRule="auto"/>
      </w:pPr>
      <w:r>
        <w:t>Kann die Stadt die Eigner</w:t>
      </w:r>
      <w:r w:rsidR="00C06366">
        <w:t>innen</w:t>
      </w:r>
      <w:r>
        <w:t xml:space="preserve"> des </w:t>
      </w:r>
      <w:proofErr w:type="spellStart"/>
      <w:r>
        <w:t>Elbtower</w:t>
      </w:r>
      <w:proofErr w:type="spellEnd"/>
      <w:r>
        <w:t xml:space="preserve"> zu einem Rückbau der bereits errichten Teile zwingen, falls diese nicht gewillt/in der Lage sind, den Bau vertragsgemäß fertigzustellen?</w:t>
      </w:r>
    </w:p>
    <w:p w14:paraId="1F1E60BD" w14:textId="58C2C54C" w:rsidR="00F512D0" w:rsidRDefault="00F512D0" w:rsidP="00F512D0">
      <w:pPr>
        <w:pStyle w:val="FrageNummer1"/>
        <w:spacing w:after="160" w:line="259" w:lineRule="auto"/>
      </w:pPr>
      <w:r>
        <w:t>Unter welchen vertraglichen Bedingungen kann sich die Stadt von den heutigen Eigner</w:t>
      </w:r>
      <w:r w:rsidR="00C06366">
        <w:t>inne</w:t>
      </w:r>
      <w:r>
        <w:t>n des Elbtowers trennen und Dritte beauftragen, das Gebäude fertig zu bauen?</w:t>
      </w:r>
    </w:p>
    <w:p w14:paraId="6B720561" w14:textId="30F8E32B" w:rsidR="00F512D0" w:rsidRDefault="00F512D0" w:rsidP="00F512D0">
      <w:pPr>
        <w:pStyle w:val="FrageNummer1"/>
        <w:spacing w:after="160" w:line="259" w:lineRule="auto"/>
      </w:pPr>
      <w:r>
        <w:t xml:space="preserve">Trifft es zu, dass die Stadt in einem solchen Fall den heutigen </w:t>
      </w:r>
      <w:proofErr w:type="spellStart"/>
      <w:r>
        <w:t>Eignern</w:t>
      </w:r>
      <w:r w:rsidR="00C06366">
        <w:t>innen</w:t>
      </w:r>
      <w:proofErr w:type="spellEnd"/>
      <w:r>
        <w:t xml:space="preserve"> sämtliche Ausgaben ersetzen müsste, die bis dahin entstanden sind?</w:t>
      </w:r>
      <w:r w:rsidR="00C06366">
        <w:t xml:space="preserve"> Falls nein, wo ist das vertraglich geregelt?</w:t>
      </w:r>
    </w:p>
    <w:p w14:paraId="10454876" w14:textId="77777777" w:rsidR="00F512D0" w:rsidRDefault="00F512D0" w:rsidP="00F512D0">
      <w:pPr>
        <w:pStyle w:val="FrageNummer1"/>
        <w:spacing w:after="160" w:line="259" w:lineRule="auto"/>
      </w:pPr>
      <w:r>
        <w:t xml:space="preserve">Wäre in einem solchen Fall die Stadt gezwungen, den </w:t>
      </w:r>
      <w:proofErr w:type="spellStart"/>
      <w:r>
        <w:t>Elbtower</w:t>
      </w:r>
      <w:proofErr w:type="spellEnd"/>
      <w:r>
        <w:t xml:space="preserve"> in der bisher geplanten Form fertigbauen zu lassen oder wäre auch ein Bau in kleineren Dimensionen möglich?</w:t>
      </w:r>
    </w:p>
    <w:p w14:paraId="4594916C" w14:textId="0F8F0F8C" w:rsidR="007F78C1" w:rsidRDefault="007F78C1" w:rsidP="004D6828">
      <w:pPr>
        <w:pStyle w:val="FrageVorbemerkung"/>
      </w:pPr>
      <w:r>
        <w:t xml:space="preserve">Im </w:t>
      </w:r>
      <w:proofErr w:type="spellStart"/>
      <w:r>
        <w:t>Grundstückskaufsvertrag</w:t>
      </w:r>
      <w:proofErr w:type="spellEnd"/>
      <w:r>
        <w:t xml:space="preserve"> heißt es unter Nr. 9.4.5: „</w:t>
      </w:r>
      <w:r w:rsidRPr="007F78C1">
        <w:t xml:space="preserve">Der </w:t>
      </w:r>
      <w:proofErr w:type="spellStart"/>
      <w:r w:rsidRPr="007F78C1">
        <w:t>Käufer</w:t>
      </w:r>
      <w:proofErr w:type="spellEnd"/>
      <w:r w:rsidRPr="007F78C1">
        <w:t xml:space="preserve"> ist verpflichtet, der </w:t>
      </w:r>
      <w:proofErr w:type="spellStart"/>
      <w:r w:rsidRPr="007F78C1">
        <w:t>Verkäuferin</w:t>
      </w:r>
      <w:proofErr w:type="spellEnd"/>
      <w:r w:rsidRPr="007F78C1">
        <w:t xml:space="preserve"> laufend – mindestens aber monatlich – </w:t>
      </w:r>
      <w:proofErr w:type="spellStart"/>
      <w:r w:rsidRPr="007F78C1">
        <w:t>ausführliche</w:t>
      </w:r>
      <w:proofErr w:type="spellEnd"/>
      <w:r w:rsidRPr="007F78C1">
        <w:t xml:space="preserve"> und </w:t>
      </w:r>
      <w:proofErr w:type="spellStart"/>
      <w:r w:rsidRPr="007F78C1">
        <w:t>prüfbare</w:t>
      </w:r>
      <w:proofErr w:type="spellEnd"/>
      <w:r w:rsidRPr="007F78C1">
        <w:t xml:space="preserve"> Berichte zu Planungs-, Genehmigungs-, Bauten- und Abrechnungsstand aus den von ihm geschlossenen Werk- sowie </w:t>
      </w:r>
      <w:proofErr w:type="spellStart"/>
      <w:r w:rsidRPr="007F78C1">
        <w:t>Dienstleistungsverträgen</w:t>
      </w:r>
      <w:proofErr w:type="spellEnd"/>
      <w:r w:rsidRPr="007F78C1">
        <w:t xml:space="preserve"> der vorstehend genannten Art </w:t>
      </w:r>
      <w:r w:rsidRPr="007F78C1">
        <w:lastRenderedPageBreak/>
        <w:t xml:space="preserve">unaufgefordert vorzulegen. Der </w:t>
      </w:r>
      <w:proofErr w:type="spellStart"/>
      <w:r w:rsidRPr="007F78C1">
        <w:t>Käufer</w:t>
      </w:r>
      <w:proofErr w:type="spellEnd"/>
      <w:r w:rsidRPr="007F78C1">
        <w:t xml:space="preserve"> ist </w:t>
      </w:r>
      <w:proofErr w:type="spellStart"/>
      <w:r w:rsidRPr="007F78C1">
        <w:t>darüber</w:t>
      </w:r>
      <w:proofErr w:type="spellEnd"/>
      <w:r w:rsidRPr="007F78C1">
        <w:t xml:space="preserve"> hinaus verpflichtet, der </w:t>
      </w:r>
      <w:proofErr w:type="spellStart"/>
      <w:r w:rsidRPr="007F78C1">
        <w:t>Verkäuferin</w:t>
      </w:r>
      <w:proofErr w:type="spellEnd"/>
      <w:r w:rsidRPr="007F78C1">
        <w:t xml:space="preserve"> auf entsprechende Anfrage jederzeit </w:t>
      </w:r>
      <w:proofErr w:type="spellStart"/>
      <w:r w:rsidRPr="007F78C1">
        <w:t>unverzüglich</w:t>
      </w:r>
      <w:proofErr w:type="spellEnd"/>
      <w:r w:rsidRPr="007F78C1">
        <w:t xml:space="preserve">, </w:t>
      </w:r>
      <w:proofErr w:type="spellStart"/>
      <w:r w:rsidRPr="007F78C1">
        <w:t>spätestens</w:t>
      </w:r>
      <w:proofErr w:type="spellEnd"/>
      <w:r w:rsidRPr="007F78C1">
        <w:t xml:space="preserve"> aber innerhalb von 5 Arbeitstagen, </w:t>
      </w:r>
      <w:proofErr w:type="spellStart"/>
      <w:r w:rsidRPr="007F78C1">
        <w:t>Auskünfte</w:t>
      </w:r>
      <w:proofErr w:type="spellEnd"/>
      <w:r w:rsidRPr="007F78C1">
        <w:t xml:space="preserve"> zu den im vorstehenden Satz bezeichneten Sachverhalten zu erteilen. Es wird klargestellt und vereinbart, dass sich diese Verpflichtungen nur auf die Errichtung des Bauvorhabens beziehen. Der Abrechnungsstand wird nur </w:t>
      </w:r>
      <w:proofErr w:type="spellStart"/>
      <w:r w:rsidRPr="007F78C1">
        <w:t>gegenüber</w:t>
      </w:r>
      <w:proofErr w:type="spellEnd"/>
      <w:r w:rsidRPr="007F78C1">
        <w:t xml:space="preserve"> der </w:t>
      </w:r>
      <w:proofErr w:type="spellStart"/>
      <w:r w:rsidRPr="007F78C1">
        <w:t>Geschäftsführung</w:t>
      </w:r>
      <w:proofErr w:type="spellEnd"/>
      <w:r w:rsidRPr="007F78C1">
        <w:t xml:space="preserve"> der HCH </w:t>
      </w:r>
      <w:proofErr w:type="gramStart"/>
      <w:r w:rsidRPr="007F78C1">
        <w:t>offen gelegt</w:t>
      </w:r>
      <w:proofErr w:type="gramEnd"/>
      <w:r w:rsidRPr="007F78C1">
        <w:t xml:space="preserve"> und wird von dieser vertraulich behandelt. Auf </w:t>
      </w:r>
      <w:r w:rsidRPr="007F78C1">
        <w:rPr>
          <w:rFonts w:ascii="TimesNewRomanPS" w:hAnsi="TimesNewRomanPS"/>
          <w:b/>
          <w:bCs/>
        </w:rPr>
        <w:t xml:space="preserve">§ 30.10.2 </w:t>
      </w:r>
      <w:r w:rsidRPr="007F78C1">
        <w:t xml:space="preserve">wird verwiesen. </w:t>
      </w:r>
    </w:p>
    <w:p w14:paraId="72E6A13A" w14:textId="03FD2502" w:rsidR="007F78C1" w:rsidRPr="007F78C1" w:rsidRDefault="004D6828" w:rsidP="00B15F11">
      <w:pPr>
        <w:pStyle w:val="FrageNummer1"/>
      </w:pPr>
      <w:r>
        <w:t xml:space="preserve">Wurden die (mindestens) monatlichen Berichte unaufgefordert vorgelegt? Falls nein, bitte angeben, für welche Zeiträume keine Berichte vorgelegt wurden und was die HCH und/oder der Senat jeweils unternommen haben.  </w:t>
      </w:r>
    </w:p>
    <w:p w14:paraId="7B921E5B" w14:textId="20C98FA7" w:rsidR="000B3C3F" w:rsidRDefault="004D6828" w:rsidP="00092242">
      <w:pPr>
        <w:pStyle w:val="FrageNummer1"/>
      </w:pPr>
      <w:r>
        <w:t>Wann hat die HCH und/oder der Senat den Käufer</w:t>
      </w:r>
      <w:r w:rsidR="00241137">
        <w:t xml:space="preserve"> resp. die „</w:t>
      </w:r>
      <w:r w:rsidR="00241137" w:rsidRPr="005C4ECA">
        <w:t xml:space="preserve">Hamburg, </w:t>
      </w:r>
      <w:proofErr w:type="spellStart"/>
      <w:r w:rsidR="00241137" w:rsidRPr="005C4ECA">
        <w:t>Elbtower</w:t>
      </w:r>
      <w:proofErr w:type="spellEnd"/>
      <w:r w:rsidR="00241137" w:rsidRPr="005C4ECA">
        <w:t xml:space="preserve"> Immobilien GmbH &amp; Co. KG</w:t>
      </w:r>
      <w:r w:rsidR="00241137">
        <w:t xml:space="preserve">“ und/oder die SIGNA Prime </w:t>
      </w:r>
      <w:proofErr w:type="spellStart"/>
      <w:r w:rsidR="00241137">
        <w:t>Selection</w:t>
      </w:r>
      <w:proofErr w:type="spellEnd"/>
      <w:r w:rsidR="00241137">
        <w:t xml:space="preserve"> AG</w:t>
      </w:r>
      <w:r>
        <w:t xml:space="preserve"> aufgefordert, unverzüglich Auskunft über den Baustopp und die ausgebliebenen Zahlungen an die Firma Lupp zu geben? Falls diese Ausforderungen nicht </w:t>
      </w:r>
      <w:proofErr w:type="gramStart"/>
      <w:r>
        <w:t>erfolgte</w:t>
      </w:r>
      <w:proofErr w:type="gramEnd"/>
      <w:r>
        <w:t xml:space="preserve">: Weshalb nicht? Falls sie erfolgte, bitte auch die Antwort darstellen. </w:t>
      </w:r>
    </w:p>
    <w:p w14:paraId="0164A4E7" w14:textId="2287AC27" w:rsidR="004D6828" w:rsidRPr="005858BC" w:rsidRDefault="002B0519" w:rsidP="00092242">
      <w:pPr>
        <w:pStyle w:val="FrageNummer1"/>
      </w:pPr>
      <w:r>
        <w:t xml:space="preserve">Welche Vertreter*innen des Senats und/oder der HCH haben seit dem 1. Juni 2023 bis heute wann </w:t>
      </w:r>
      <w:r w:rsidR="00241137">
        <w:t xml:space="preserve">und </w:t>
      </w:r>
      <w:r>
        <w:t xml:space="preserve">mit wem über den </w:t>
      </w:r>
      <w:proofErr w:type="spellStart"/>
      <w:r>
        <w:t>Elbtower</w:t>
      </w:r>
      <w:proofErr w:type="spellEnd"/>
      <w:r>
        <w:t xml:space="preserve"> gesprochen und/oder sich schriftlich ausgetauscht? Bitte den jeweiligen Anlass des Gesprächs, den/die Initiator*in, die Gesprächspartner*innen</w:t>
      </w:r>
      <w:r w:rsidR="00D4000F">
        <w:t xml:space="preserve"> – nicht nur </w:t>
      </w:r>
      <w:r w:rsidR="00241137">
        <w:t xml:space="preserve">auf Seiten der Bauherrin, </w:t>
      </w:r>
      <w:r w:rsidR="00D4000F">
        <w:t xml:space="preserve">sondern auch andere, z.B. </w:t>
      </w:r>
      <w:r w:rsidR="00241137">
        <w:t xml:space="preserve">auf Seiten der beteiligten Banken oder des </w:t>
      </w:r>
      <w:r w:rsidR="00D4000F">
        <w:t>Unternehmer</w:t>
      </w:r>
      <w:r w:rsidR="00241137">
        <w:t>s</w:t>
      </w:r>
      <w:r w:rsidR="00D4000F">
        <w:t xml:space="preserve"> Klaus-Michael Kühne </w:t>
      </w:r>
      <w:proofErr w:type="gramStart"/>
      <w:r w:rsidR="00D4000F">
        <w:t xml:space="preserve">- </w:t>
      </w:r>
      <w:r>
        <w:t>,</w:t>
      </w:r>
      <w:proofErr w:type="gramEnd"/>
      <w:r>
        <w:t xml:space="preserve"> die Ergebnisse und/oder Vereinbarungen angeben.  </w:t>
      </w:r>
    </w:p>
    <w:sectPr w:rsidR="004D6828" w:rsidRPr="005858BC" w:rsidSect="00653CA2">
      <w:headerReference w:type="even" r:id="rId14"/>
      <w:headerReference w:type="default" r:id="rId15"/>
      <w:footerReference w:type="even" r:id="rId16"/>
      <w:footerReference w:type="default" r:id="rId17"/>
      <w:headerReference w:type="first" r:id="rId18"/>
      <w:pgSz w:w="11906" w:h="16838" w:code="9"/>
      <w:pgMar w:top="1418" w:right="1701" w:bottom="1418" w:left="2552"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4C456" w14:textId="77777777" w:rsidR="00497229" w:rsidRDefault="00497229" w:rsidP="00673469">
      <w:r>
        <w:separator/>
      </w:r>
    </w:p>
  </w:endnote>
  <w:endnote w:type="continuationSeparator" w:id="0">
    <w:p w14:paraId="3B52B6FF" w14:textId="77777777" w:rsidR="00497229" w:rsidRDefault="00497229" w:rsidP="0067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D0B5E" w14:textId="4CDE40F7" w:rsidR="00843B44" w:rsidRPr="00843B44" w:rsidRDefault="00843B44" w:rsidP="00843B44">
    <w:pPr>
      <w:pStyle w:val="Seite-grade"/>
    </w:pPr>
    <w:r w:rsidRPr="00843B44">
      <w:fldChar w:fldCharType="begin"/>
    </w:r>
    <w:r w:rsidRPr="00843B44">
      <w:instrText xml:space="preserve"> IF </w:instrText>
    </w:r>
    <w:r w:rsidRPr="00843B44">
      <w:fldChar w:fldCharType="begin"/>
    </w:r>
    <w:r w:rsidRPr="00843B44">
      <w:instrText xml:space="preserve"> PAGE </w:instrText>
    </w:r>
    <w:r w:rsidRPr="00843B44">
      <w:fldChar w:fldCharType="separate"/>
    </w:r>
    <w:r w:rsidR="00B15F11">
      <w:rPr>
        <w:noProof/>
      </w:rPr>
      <w:instrText>2</w:instrText>
    </w:r>
    <w:r w:rsidRPr="00843B44">
      <w:fldChar w:fldCharType="end"/>
    </w:r>
    <w:r w:rsidRPr="00843B44">
      <w:instrText xml:space="preserve"> = 1 "" "</w:instrText>
    </w:r>
    <w:r w:rsidRPr="00843B44">
      <w:fldChar w:fldCharType="begin"/>
    </w:r>
    <w:r w:rsidRPr="00843B44">
      <w:instrText xml:space="preserve"> PAGE </w:instrText>
    </w:r>
    <w:r w:rsidRPr="00843B44">
      <w:fldChar w:fldCharType="separate"/>
    </w:r>
    <w:r w:rsidR="00B15F11">
      <w:rPr>
        <w:noProof/>
      </w:rPr>
      <w:instrText>2</w:instrText>
    </w:r>
    <w:r w:rsidRPr="00843B44">
      <w:fldChar w:fldCharType="end"/>
    </w:r>
    <w:r w:rsidRPr="00843B44">
      <w:instrText xml:space="preserve">" </w:instrText>
    </w:r>
    <w:r w:rsidRPr="00843B44">
      <w:fldChar w:fldCharType="separate"/>
    </w:r>
    <w:r w:rsidR="00B15F11">
      <w:rPr>
        <w:noProof/>
      </w:rPr>
      <w:t>2</w:t>
    </w:r>
    <w:r w:rsidRPr="00843B4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2DF9F" w14:textId="13340A2F" w:rsidR="00843B44" w:rsidRPr="00843B44" w:rsidRDefault="00843B44" w:rsidP="00843B44">
    <w:pPr>
      <w:pStyle w:val="Seite-ungrade"/>
    </w:pPr>
    <w:r w:rsidRPr="00843B44">
      <w:fldChar w:fldCharType="begin"/>
    </w:r>
    <w:r w:rsidRPr="00843B44">
      <w:instrText xml:space="preserve"> IF </w:instrText>
    </w:r>
    <w:r w:rsidRPr="00843B44">
      <w:fldChar w:fldCharType="begin"/>
    </w:r>
    <w:r w:rsidRPr="00843B44">
      <w:instrText xml:space="preserve"> PAGE </w:instrText>
    </w:r>
    <w:r w:rsidRPr="00843B44">
      <w:fldChar w:fldCharType="separate"/>
    </w:r>
    <w:r w:rsidR="00B15F11">
      <w:rPr>
        <w:noProof/>
      </w:rPr>
      <w:instrText>3</w:instrText>
    </w:r>
    <w:r w:rsidRPr="00843B44">
      <w:fldChar w:fldCharType="end"/>
    </w:r>
    <w:r w:rsidRPr="00843B44">
      <w:instrText xml:space="preserve"> = 1 "" "</w:instrText>
    </w:r>
    <w:r w:rsidRPr="00843B44">
      <w:fldChar w:fldCharType="begin"/>
    </w:r>
    <w:r w:rsidRPr="00843B44">
      <w:instrText xml:space="preserve"> PAGE </w:instrText>
    </w:r>
    <w:r w:rsidRPr="00843B44">
      <w:fldChar w:fldCharType="separate"/>
    </w:r>
    <w:r w:rsidR="00B15F11">
      <w:rPr>
        <w:noProof/>
      </w:rPr>
      <w:instrText>3</w:instrText>
    </w:r>
    <w:r w:rsidRPr="00843B44">
      <w:fldChar w:fldCharType="end"/>
    </w:r>
    <w:r w:rsidRPr="00843B44">
      <w:instrText xml:space="preserve">" </w:instrText>
    </w:r>
    <w:r w:rsidRPr="00843B44">
      <w:fldChar w:fldCharType="separate"/>
    </w:r>
    <w:r w:rsidR="00B15F11">
      <w:rPr>
        <w:noProof/>
      </w:rPr>
      <w:t>3</w:t>
    </w:r>
    <w:r w:rsidRPr="00843B4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F3FDF" w14:textId="77777777" w:rsidR="00497229" w:rsidRDefault="00497229" w:rsidP="00673469">
      <w:r>
        <w:separator/>
      </w:r>
    </w:p>
  </w:footnote>
  <w:footnote w:type="continuationSeparator" w:id="0">
    <w:p w14:paraId="488D0850" w14:textId="77777777" w:rsidR="00497229" w:rsidRDefault="00497229" w:rsidP="00673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5507742" w:displacedByCustomXml="next"/>
  <w:bookmarkStart w:id="2" w:name="_Hlk535507743" w:displacedByCustomXml="next"/>
  <w:sdt>
    <w:sdtPr>
      <w:id w:val="178088777"/>
      <w:lock w:val="sdtContentLocked"/>
    </w:sdtPr>
    <w:sdtContent>
      <w:tbl>
        <w:tblPr>
          <w:tblStyle w:val="Basis"/>
          <w:tblpPr w:bottomFromText="284" w:vertAnchor="page" w:horzAnchor="page" w:tblpX="1702" w:tblpY="823"/>
          <w:tblW w:w="0" w:type="auto"/>
          <w:tblBorders>
            <w:bottom w:val="single" w:sz="4" w:space="0" w:color="auto"/>
          </w:tblBorders>
          <w:tblLayout w:type="fixed"/>
          <w:tblCellMar>
            <w:bottom w:w="28" w:type="dxa"/>
          </w:tblCellMar>
          <w:tblLook w:val="04A0" w:firstRow="1" w:lastRow="0" w:firstColumn="1" w:lastColumn="0" w:noHBand="0" w:noVBand="1"/>
          <w:tblCaption w:val="Header Tabelle"/>
          <w:tblDescription w:val="Tabelle dient zur Positionierung der Kopfzeile auf geraden Seiten"/>
        </w:tblPr>
        <w:tblGrid>
          <w:gridCol w:w="2041"/>
          <w:gridCol w:w="5613"/>
        </w:tblGrid>
        <w:tr w:rsidR="00812694" w:rsidRPr="008426A6" w14:paraId="0A0CBA13" w14:textId="77777777" w:rsidTr="00710EB3">
          <w:tc>
            <w:tcPr>
              <w:tcW w:w="2041" w:type="dxa"/>
            </w:tcPr>
            <w:p w14:paraId="441206B1" w14:textId="77777777" w:rsidR="0035532D" w:rsidRPr="00143D6E" w:rsidRDefault="0055660E" w:rsidP="00143D6E">
              <w:pPr>
                <w:pStyle w:val="Kopf-links"/>
              </w:pPr>
              <w:r w:rsidRPr="00143D6E">
                <w:t xml:space="preserve">Drucksache </w:t>
              </w:r>
              <w:sdt>
                <w:sdtPr>
                  <w:alias w:val="Drucksache"/>
                  <w:tag w:val="Drucksache"/>
                  <w:id w:val="1430930094"/>
                  <w:dataBinding w:xpath="/root[1]/Drucksache[1]" w:storeItemID="{E9A24BEE-EA01-4B1D-9CA0-7554C6DF8528}"/>
                  <w:text/>
                </w:sdtPr>
                <w:sdtContent>
                  <w:r w:rsidR="00C05925">
                    <w:t>00/00000</w:t>
                  </w:r>
                </w:sdtContent>
              </w:sdt>
            </w:p>
          </w:tc>
          <w:tc>
            <w:tcPr>
              <w:tcW w:w="5613" w:type="dxa"/>
            </w:tcPr>
            <w:p w14:paraId="0297866D" w14:textId="77777777" w:rsidR="00B441D1" w:rsidRPr="008426A6" w:rsidRDefault="008426A6" w:rsidP="00B441D1">
              <w:pPr>
                <w:pStyle w:val="Kopf-rechts"/>
              </w:pPr>
              <w:r w:rsidRPr="008426A6">
                <w:t>Bürgerschaft der Freien und Hansestadt Hamburg –</w:t>
              </w:r>
              <w:r w:rsidR="00010D03">
                <w:t xml:space="preserve"> </w:t>
              </w:r>
              <w:sdt>
                <w:sdtPr>
                  <w:alias w:val="Wahlperioden"/>
                  <w:tag w:val="Wahlperioden"/>
                  <w:id w:val="-1559542718"/>
                  <w:dataBinding w:xpath="/root[1]/Wahlperioden[1]" w:storeItemID="{47DB0329-2A7E-4AFB-AA69-7ACF0B44C202}"/>
                  <w:text/>
                </w:sdtPr>
                <w:sdtContent>
                  <w:r w:rsidR="000E4BC4">
                    <w:t>22. Wahlperiode</w:t>
                  </w:r>
                </w:sdtContent>
              </w:sdt>
            </w:p>
          </w:tc>
        </w:tr>
      </w:tbl>
      <w:p w14:paraId="254B2068" w14:textId="77777777" w:rsidR="00044FB0" w:rsidRPr="00812694" w:rsidRDefault="00000000" w:rsidP="00812694">
        <w:pPr>
          <w:pStyle w:val="Kopf-links"/>
        </w:pPr>
      </w:p>
      <w:bookmarkEnd w:id="1" w:displacedByCustomXml="next"/>
      <w:bookmarkEnd w:id="2" w:displacedByCustomXml="nex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322181"/>
      <w:lock w:val="sdtContentLocked"/>
    </w:sdtPr>
    <w:sdtContent>
      <w:tbl>
        <w:tblPr>
          <w:tblStyle w:val="Basis"/>
          <w:tblpPr w:bottomFromText="284" w:vertAnchor="page" w:horzAnchor="page" w:tblpX="2553" w:tblpY="823"/>
          <w:tblW w:w="0" w:type="auto"/>
          <w:tblBorders>
            <w:bottom w:val="single" w:sz="4" w:space="0" w:color="auto"/>
          </w:tblBorders>
          <w:tblLayout w:type="fixed"/>
          <w:tblCellMar>
            <w:bottom w:w="28" w:type="dxa"/>
          </w:tblCellMar>
          <w:tblLook w:val="04A0" w:firstRow="1" w:lastRow="0" w:firstColumn="1" w:lastColumn="0" w:noHBand="0" w:noVBand="1"/>
          <w:tblCaption w:val="Header Tabelle"/>
          <w:tblDescription w:val="Tabelle dient zur Positionierung der Kopfzeile auf geraden Seiten"/>
        </w:tblPr>
        <w:tblGrid>
          <w:gridCol w:w="5613"/>
          <w:gridCol w:w="2041"/>
        </w:tblGrid>
        <w:tr w:rsidR="00812694" w:rsidRPr="008426A6" w14:paraId="4559DB61" w14:textId="77777777" w:rsidTr="0032797F">
          <w:tc>
            <w:tcPr>
              <w:tcW w:w="5613" w:type="dxa"/>
            </w:tcPr>
            <w:p w14:paraId="477B4B67" w14:textId="77777777" w:rsidR="0032797F" w:rsidRPr="008426A6" w:rsidRDefault="0032797F" w:rsidP="00812694">
              <w:pPr>
                <w:pStyle w:val="Kopf-links"/>
              </w:pPr>
              <w:r w:rsidRPr="008426A6">
                <w:t>Bürgerschaft der Freien und Hansestadt Hamburg –</w:t>
              </w:r>
              <w:r w:rsidR="00B441D1">
                <w:t xml:space="preserve"> </w:t>
              </w:r>
              <w:sdt>
                <w:sdtPr>
                  <w:alias w:val="Wahlperioden"/>
                  <w:tag w:val="Wahlperioden"/>
                  <w:id w:val="1569153474"/>
                  <w:dataBinding w:xpath="/root[1]/Wahlperioden[1]" w:storeItemID="{47DB0329-2A7E-4AFB-AA69-7ACF0B44C202}"/>
                  <w:text/>
                </w:sdtPr>
                <w:sdtContent>
                  <w:r w:rsidR="000E4BC4">
                    <w:t>22. Wahlperiode</w:t>
                  </w:r>
                </w:sdtContent>
              </w:sdt>
            </w:p>
          </w:tc>
          <w:tc>
            <w:tcPr>
              <w:tcW w:w="2041" w:type="dxa"/>
            </w:tcPr>
            <w:p w14:paraId="60089C1D" w14:textId="77777777" w:rsidR="00812694" w:rsidRPr="008426A6" w:rsidRDefault="0032797F" w:rsidP="0032797F">
              <w:pPr>
                <w:pStyle w:val="Kopf-rechts"/>
              </w:pPr>
              <w:r w:rsidRPr="008426A6">
                <w:t xml:space="preserve">Drucksache </w:t>
              </w:r>
              <w:sdt>
                <w:sdtPr>
                  <w:alias w:val="Drucksache"/>
                  <w:tag w:val="Drucksache"/>
                  <w:id w:val="-1883618580"/>
                  <w:dataBinding w:xpath="/root[1]/Drucksache[1]" w:storeItemID="{E9A24BEE-EA01-4B1D-9CA0-7554C6DF8528}"/>
                  <w:text/>
                </w:sdtPr>
                <w:sdtContent>
                  <w:r w:rsidR="00C05925">
                    <w:t>00/00000</w:t>
                  </w:r>
                </w:sdtContent>
              </w:sdt>
            </w:p>
          </w:tc>
        </w:tr>
      </w:tbl>
      <w:p w14:paraId="2341DFB9" w14:textId="77777777" w:rsidR="00702191" w:rsidRPr="00812694" w:rsidRDefault="00000000" w:rsidP="00702191">
        <w:pPr>
          <w:pStyle w:val="Kopf-rechts"/>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32311755" w:displacedByCustomXml="next"/>
  <w:sdt>
    <w:sdtPr>
      <w:rPr>
        <w:caps w:val="0"/>
        <w:sz w:val="20"/>
        <w:szCs w:val="20"/>
      </w:rPr>
      <w:alias w:val="axesPDF - Layout-Tabelle"/>
      <w:tag w:val="axesPDF:ID:Table:73e3af49-d352-4702-b6a0-bdecedf8d805"/>
      <w:id w:val="727272213"/>
    </w:sdtPr>
    <w:sdtContent>
      <w:sdt>
        <w:sdtPr>
          <w:rPr>
            <w:caps w:val="0"/>
            <w:sz w:val="20"/>
            <w:szCs w:val="20"/>
          </w:rPr>
          <w:id w:val="1583332353"/>
        </w:sdtPr>
        <w:sdtContent>
          <w:tbl>
            <w:tblPr>
              <w:tblStyle w:val="Basis"/>
              <w:tblW w:w="0" w:type="auto"/>
              <w:jc w:val="center"/>
              <w:shd w:val="clear" w:color="auto" w:fill="FFFFFF" w:themeFill="background1"/>
              <w:tblLayout w:type="fixed"/>
              <w:tblLook w:val="04A0" w:firstRow="1" w:lastRow="0" w:firstColumn="1" w:lastColumn="0" w:noHBand="0" w:noVBand="1"/>
              <w:tblCaption w:val="Titel Tabelle"/>
              <w:tblDescription w:val="Tabelle dient zur Positionierung des Titelbereichs"/>
            </w:tblPr>
            <w:tblGrid>
              <w:gridCol w:w="5669"/>
              <w:gridCol w:w="3402"/>
            </w:tblGrid>
            <w:tr w:rsidR="00487C68" w:rsidRPr="00EF6C9B" w14:paraId="02D0F68A" w14:textId="77777777" w:rsidTr="00487C68">
              <w:trPr>
                <w:trHeight w:hRule="exact" w:val="737"/>
                <w:jc w:val="center"/>
              </w:trPr>
              <w:tc>
                <w:tcPr>
                  <w:tcW w:w="5669" w:type="dxa"/>
                  <w:shd w:val="clear" w:color="auto" w:fill="FFFFFF" w:themeFill="background1"/>
                </w:tcPr>
                <w:p w14:paraId="1B7C065C" w14:textId="77777777" w:rsidR="00487C68" w:rsidRPr="00702191" w:rsidRDefault="00487C68" w:rsidP="00487C68">
                  <w:pPr>
                    <w:pStyle w:val="Kopf-Wortmarke"/>
                    <w:framePr w:wrap="auto" w:vAnchor="margin" w:hAnchor="text" w:xAlign="left" w:yAlign="inline"/>
                  </w:pPr>
                  <w:r>
                    <w:t xml:space="preserve">Bürgerschaft </w:t>
                  </w:r>
                  <w:r>
                    <w:br/>
                    <w:t>der freien und Hansestadt Hamburg</w:t>
                  </w:r>
                </w:p>
              </w:tc>
              <w:tc>
                <w:tcPr>
                  <w:tcW w:w="3402" w:type="dxa"/>
                  <w:shd w:val="clear" w:color="auto" w:fill="FFFFFF" w:themeFill="background1"/>
                </w:tcPr>
                <w:p w14:paraId="000CB6E4" w14:textId="77777777" w:rsidR="00487C68" w:rsidRPr="00EF6C9B" w:rsidRDefault="00487C68" w:rsidP="00487C68">
                  <w:pPr>
                    <w:pStyle w:val="Kopf-DrucksachenNr"/>
                  </w:pPr>
                  <w:r w:rsidRPr="00AC7CE2">
                    <w:rPr>
                      <w:sz w:val="20"/>
                    </w:rPr>
                    <w:t>Drucksac</w:t>
                  </w:r>
                  <w:r>
                    <w:rPr>
                      <w:sz w:val="20"/>
                    </w:rPr>
                    <w:t xml:space="preserve">he </w:t>
                  </w:r>
                  <w:sdt>
                    <w:sdtPr>
                      <w:alias w:val="Drucksache"/>
                      <w:tag w:val="Drucksache"/>
                      <w:id w:val="1869878462"/>
                      <w:dataBinding w:xpath="/root[1]/Drucksache[1]" w:storeItemID="{E9A24BEE-EA01-4B1D-9CA0-7554C6DF8528}"/>
                      <w:text/>
                    </w:sdtPr>
                    <w:sdtContent>
                      <w:r>
                        <w:t>00/00000</w:t>
                      </w:r>
                    </w:sdtContent>
                  </w:sdt>
                  <w:r w:rsidRPr="00EF6C9B">
                    <w:t xml:space="preserve"> </w:t>
                  </w:r>
                </w:p>
              </w:tc>
            </w:tr>
            <w:tr w:rsidR="00487C68" w:rsidRPr="00702191" w14:paraId="53E32FE6" w14:textId="77777777" w:rsidTr="00487C68">
              <w:trPr>
                <w:trHeight w:hRule="exact" w:val="624"/>
                <w:jc w:val="center"/>
              </w:trPr>
              <w:sdt>
                <w:sdtPr>
                  <w:alias w:val="Wahlperioden"/>
                  <w:tag w:val="Wahlperioden"/>
                  <w:id w:val="-2103946864"/>
                  <w:dataBinding w:xpath="/root[1]/Wahlperioden[1]" w:storeItemID="{47DB0329-2A7E-4AFB-AA69-7ACF0B44C202}"/>
                  <w:text/>
                </w:sdtPr>
                <w:sdtContent>
                  <w:tc>
                    <w:tcPr>
                      <w:tcW w:w="5669" w:type="dxa"/>
                      <w:shd w:val="clear" w:color="auto" w:fill="FFFFFF" w:themeFill="background1"/>
                    </w:tcPr>
                    <w:p w14:paraId="258EB7F8" w14:textId="77777777" w:rsidR="00487C68" w:rsidRPr="00702191" w:rsidRDefault="00487C68" w:rsidP="00487C68">
                      <w:pPr>
                        <w:pStyle w:val="Titel"/>
                      </w:pPr>
                      <w:r>
                        <w:t>22. Wahlperiode</w:t>
                      </w:r>
                    </w:p>
                  </w:tc>
                </w:sdtContent>
              </w:sdt>
              <w:tc>
                <w:tcPr>
                  <w:tcW w:w="3402" w:type="dxa"/>
                  <w:shd w:val="clear" w:color="auto" w:fill="FFFFFF" w:themeFill="background1"/>
                </w:tcPr>
                <w:sdt>
                  <w:sdtPr>
                    <w:id w:val="838893616"/>
                    <w:date>
                      <w:dateFormat w:val="dd.MM.yy"/>
                      <w:lid w:val="de-DE"/>
                      <w:storeMappedDataAs w:val="dateTime"/>
                      <w:calendar w:val="gregorian"/>
                    </w:date>
                  </w:sdtPr>
                  <w:sdtContent>
                    <w:p w14:paraId="6F347030" w14:textId="77777777" w:rsidR="00487C68" w:rsidRDefault="00487C68" w:rsidP="00487C68">
                      <w:pPr>
                        <w:pStyle w:val="Kopf-Fassung"/>
                        <w:framePr w:wrap="auto" w:xAlign="left"/>
                      </w:pPr>
                      <w:r>
                        <w:t>XX.XX.XX</w:t>
                      </w:r>
                    </w:p>
                  </w:sdtContent>
                </w:sdt>
                <w:p w14:paraId="49C0D9EC" w14:textId="77777777" w:rsidR="00487C68" w:rsidRDefault="00000000" w:rsidP="00487C68">
                  <w:pPr>
                    <w:pStyle w:val="Kopf-Fassung"/>
                    <w:framePr w:wrap="auto" w:xAlign="left"/>
                  </w:pPr>
                  <w:sdt>
                    <w:sdtPr>
                      <w:id w:val="1168984168"/>
                      <w:showingPlcHdr/>
                      <w:text/>
                    </w:sdtPr>
                    <w:sdtContent>
                      <w:r w:rsidR="00487C68">
                        <w:rPr>
                          <w:rStyle w:val="Platzhaltertext"/>
                        </w:rPr>
                        <w:t xml:space="preserve">          </w:t>
                      </w:r>
                      <w:r w:rsidR="00487C68" w:rsidRPr="000D6CF5">
                        <w:rPr>
                          <w:rStyle w:val="Platzhaltertext"/>
                          <w:vanish/>
                        </w:rPr>
                        <w:t>Fassung</w:t>
                      </w:r>
                      <w:r w:rsidR="00487C68" w:rsidRPr="00B815C3">
                        <w:rPr>
                          <w:rStyle w:val="Platzhaltertext"/>
                        </w:rPr>
                        <w:t xml:space="preserve">            </w:t>
                      </w:r>
                    </w:sdtContent>
                  </w:sdt>
                  <w:r w:rsidR="00487C68">
                    <w:t xml:space="preserve"> </w:t>
                  </w:r>
                </w:p>
                <w:p w14:paraId="06750F93" w14:textId="77777777" w:rsidR="00487C68" w:rsidRPr="00935BD2" w:rsidRDefault="00000000" w:rsidP="00487C68">
                  <w:pPr>
                    <w:pStyle w:val="Kopf-Fassung"/>
                    <w:framePr w:wrap="auto" w:xAlign="left"/>
                  </w:pPr>
                </w:p>
              </w:tc>
            </w:tr>
          </w:tbl>
        </w:sdtContent>
      </w:sdt>
    </w:sdtContent>
  </w:sdt>
  <w:bookmarkEnd w:id="3"/>
  <w:p w14:paraId="4DB17EEB" w14:textId="77777777" w:rsidR="00487C68" w:rsidRPr="00487C68" w:rsidRDefault="00487C68">
    <w:pPr>
      <w:pStyle w:val="Kopfzeile"/>
      <w:rPr>
        <w:sz w:val="8"/>
        <w:szCs w:val="8"/>
      </w:rPr>
    </w:pPr>
    <w:r>
      <w:rPr>
        <w:sz w:val="8"/>
        <w:szCs w:val="8"/>
      </w:rPr>
      <w:fldChar w:fldCharType="begin">
        <w:fldData xml:space="preserve">YQB4AGUAcwBQAEQARgA6AEgAZQBhAGQAZQByAEYAbwBvAHQAZQByAFIAbwBsAGUAOgBTAGUAYwB0
AGkAbwBuAEgAZQBhAGQAZQByAA==
</w:fldData>
      </w:fldChar>
    </w:r>
    <w:r>
      <w:rPr>
        <w:sz w:val="8"/>
        <w:szCs w:val="8"/>
      </w:rPr>
      <w:instrText xml:space="preserve"> ADDIN  \* MERGEFORMAT </w:instrText>
    </w:r>
    <w:r>
      <w:rPr>
        <w:sz w:val="8"/>
        <w:szCs w:val="8"/>
      </w:rPr>
    </w:r>
    <w:r>
      <w:rPr>
        <w:sz w:val="8"/>
        <w:szCs w:val="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5046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1428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A458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94F5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849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B26D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5C594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625A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E659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C63C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826BFE"/>
    <w:multiLevelType w:val="multilevel"/>
    <w:tmpl w:val="74C655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D4784"/>
    <w:multiLevelType w:val="multilevel"/>
    <w:tmpl w:val="FFD2E1FC"/>
    <w:lvl w:ilvl="0">
      <w:start w:val="1"/>
      <w:numFmt w:val="decimal"/>
      <w:lvlText w:val="Frage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C6E6FD4"/>
    <w:multiLevelType w:val="multilevel"/>
    <w:tmpl w:val="16B6AC5C"/>
    <w:lvl w:ilvl="0">
      <w:start w:val="1"/>
      <w:numFmt w:val="decimal"/>
      <w:lvlText w:val="H3//Frage %1"/>
      <w:lvlJc w:val="left"/>
      <w:pPr>
        <w:tabs>
          <w:tab w:val="num" w:pos="1588"/>
        </w:tabs>
        <w:ind w:left="1588" w:hanging="1588"/>
      </w:pPr>
      <w:rPr>
        <w:rFonts w:ascii="Arial" w:hAnsi="Arial" w:hint="default"/>
        <w:b/>
        <w:i/>
        <w:sz w:val="20"/>
      </w:rPr>
    </w:lvl>
    <w:lvl w:ilvl="1">
      <w:start w:val="1"/>
      <w:numFmt w:val="bullet"/>
      <w:lvlText w:val="-"/>
      <w:lvlJc w:val="left"/>
      <w:pPr>
        <w:tabs>
          <w:tab w:val="num" w:pos="284"/>
        </w:tabs>
        <w:ind w:left="284" w:hanging="284"/>
      </w:pPr>
      <w:rPr>
        <w:rFonts w:ascii="Calibri" w:hAnsi="Calibri" w:hint="default"/>
      </w:rPr>
    </w:lvl>
    <w:lvl w:ilvl="2">
      <w:start w:val="1"/>
      <w:numFmt w:val="lowerLetter"/>
      <w:lvlText w:val="%3)"/>
      <w:lvlJc w:val="left"/>
      <w:pPr>
        <w:tabs>
          <w:tab w:val="num" w:pos="1871"/>
        </w:tabs>
        <w:ind w:left="1871" w:hanging="283"/>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21CC574E"/>
    <w:multiLevelType w:val="hybridMultilevel"/>
    <w:tmpl w:val="7F36CD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E561FCE"/>
    <w:multiLevelType w:val="multilevel"/>
    <w:tmpl w:val="7AC669F0"/>
    <w:lvl w:ilvl="0">
      <w:start w:val="1"/>
      <w:numFmt w:val="none"/>
      <w:lvlText w:val=""/>
      <w:lvlJc w:val="left"/>
      <w:pPr>
        <w:ind w:left="0" w:firstLine="0"/>
      </w:pPr>
      <w:rPr>
        <w:rFonts w:hint="default"/>
      </w:rPr>
    </w:lvl>
    <w:lvl w:ilvl="1">
      <w:start w:val="1"/>
      <w:numFmt w:val="none"/>
      <w:lvlText w:val=""/>
      <w:lvlJc w:val="left"/>
      <w:pPr>
        <w:tabs>
          <w:tab w:val="num" w:pos="794"/>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AC10ED8"/>
    <w:multiLevelType w:val="multilevel"/>
    <w:tmpl w:val="FFD2E1FC"/>
    <w:lvl w:ilvl="0">
      <w:start w:val="1"/>
      <w:numFmt w:val="decimal"/>
      <w:lvlText w:val="Frage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E184368"/>
    <w:multiLevelType w:val="hybridMultilevel"/>
    <w:tmpl w:val="247C07DA"/>
    <w:lvl w:ilvl="0" w:tplc="0E42445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9B072BC"/>
    <w:multiLevelType w:val="multilevel"/>
    <w:tmpl w:val="16B6AC5C"/>
    <w:lvl w:ilvl="0">
      <w:start w:val="1"/>
      <w:numFmt w:val="decimal"/>
      <w:lvlText w:val="H3//Frage %1"/>
      <w:lvlJc w:val="left"/>
      <w:pPr>
        <w:tabs>
          <w:tab w:val="num" w:pos="1588"/>
        </w:tabs>
        <w:ind w:left="1588" w:hanging="1588"/>
      </w:pPr>
      <w:rPr>
        <w:rFonts w:ascii="Arial" w:hAnsi="Arial" w:hint="default"/>
        <w:b/>
        <w:i/>
        <w:sz w:val="20"/>
      </w:rPr>
    </w:lvl>
    <w:lvl w:ilvl="1">
      <w:start w:val="1"/>
      <w:numFmt w:val="bullet"/>
      <w:lvlText w:val="-"/>
      <w:lvlJc w:val="left"/>
      <w:pPr>
        <w:tabs>
          <w:tab w:val="num" w:pos="284"/>
        </w:tabs>
        <w:ind w:left="284" w:hanging="284"/>
      </w:pPr>
      <w:rPr>
        <w:rFonts w:ascii="Calibri" w:hAnsi="Calibri" w:hint="default"/>
      </w:rPr>
    </w:lvl>
    <w:lvl w:ilvl="2">
      <w:start w:val="1"/>
      <w:numFmt w:val="lowerLetter"/>
      <w:lvlText w:val="%3)"/>
      <w:lvlJc w:val="left"/>
      <w:pPr>
        <w:tabs>
          <w:tab w:val="num" w:pos="1871"/>
        </w:tabs>
        <w:ind w:left="1871" w:hanging="283"/>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5DE9779F"/>
    <w:multiLevelType w:val="multilevel"/>
    <w:tmpl w:val="7AC669F0"/>
    <w:lvl w:ilvl="0">
      <w:start w:val="1"/>
      <w:numFmt w:val="none"/>
      <w:pStyle w:val="berschrift1"/>
      <w:lvlText w:val=""/>
      <w:lvlJc w:val="left"/>
      <w:pPr>
        <w:ind w:left="0" w:firstLine="0"/>
      </w:pPr>
      <w:rPr>
        <w:rFonts w:hint="default"/>
      </w:rPr>
    </w:lvl>
    <w:lvl w:ilvl="1">
      <w:start w:val="1"/>
      <w:numFmt w:val="none"/>
      <w:pStyle w:val="berschrift2"/>
      <w:lvlText w:val=""/>
      <w:lvlJc w:val="left"/>
      <w:pPr>
        <w:tabs>
          <w:tab w:val="num" w:pos="794"/>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5E0071EF"/>
    <w:multiLevelType w:val="multilevel"/>
    <w:tmpl w:val="E69A3DE0"/>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20" w15:restartNumberingAfterBreak="0">
    <w:nsid w:val="644D25B7"/>
    <w:multiLevelType w:val="hybridMultilevel"/>
    <w:tmpl w:val="134455F0"/>
    <w:lvl w:ilvl="0" w:tplc="76DA2E0C">
      <w:start w:val="1"/>
      <w:numFmt w:val="lowerLetter"/>
      <w:pStyle w:val="FrageFortsetzungListe"/>
      <w:lvlText w:val="%1)"/>
      <w:lvlJc w:val="left"/>
      <w:pPr>
        <w:ind w:left="2308" w:hanging="360"/>
      </w:pPr>
    </w:lvl>
    <w:lvl w:ilvl="1" w:tplc="04070019" w:tentative="1">
      <w:start w:val="1"/>
      <w:numFmt w:val="lowerLetter"/>
      <w:lvlText w:val="%2."/>
      <w:lvlJc w:val="left"/>
      <w:pPr>
        <w:ind w:left="3028" w:hanging="360"/>
      </w:pPr>
    </w:lvl>
    <w:lvl w:ilvl="2" w:tplc="0407001B" w:tentative="1">
      <w:start w:val="1"/>
      <w:numFmt w:val="lowerRoman"/>
      <w:lvlText w:val="%3."/>
      <w:lvlJc w:val="right"/>
      <w:pPr>
        <w:ind w:left="3748" w:hanging="180"/>
      </w:pPr>
    </w:lvl>
    <w:lvl w:ilvl="3" w:tplc="0407000F" w:tentative="1">
      <w:start w:val="1"/>
      <w:numFmt w:val="decimal"/>
      <w:lvlText w:val="%4."/>
      <w:lvlJc w:val="left"/>
      <w:pPr>
        <w:ind w:left="4468" w:hanging="360"/>
      </w:pPr>
    </w:lvl>
    <w:lvl w:ilvl="4" w:tplc="04070019" w:tentative="1">
      <w:start w:val="1"/>
      <w:numFmt w:val="lowerLetter"/>
      <w:lvlText w:val="%5."/>
      <w:lvlJc w:val="left"/>
      <w:pPr>
        <w:ind w:left="5188" w:hanging="360"/>
      </w:pPr>
    </w:lvl>
    <w:lvl w:ilvl="5" w:tplc="0407001B" w:tentative="1">
      <w:start w:val="1"/>
      <w:numFmt w:val="lowerRoman"/>
      <w:lvlText w:val="%6."/>
      <w:lvlJc w:val="right"/>
      <w:pPr>
        <w:ind w:left="5908" w:hanging="180"/>
      </w:pPr>
    </w:lvl>
    <w:lvl w:ilvl="6" w:tplc="0407000F" w:tentative="1">
      <w:start w:val="1"/>
      <w:numFmt w:val="decimal"/>
      <w:lvlText w:val="%7."/>
      <w:lvlJc w:val="left"/>
      <w:pPr>
        <w:ind w:left="6628" w:hanging="360"/>
      </w:pPr>
    </w:lvl>
    <w:lvl w:ilvl="7" w:tplc="04070019" w:tentative="1">
      <w:start w:val="1"/>
      <w:numFmt w:val="lowerLetter"/>
      <w:lvlText w:val="%8."/>
      <w:lvlJc w:val="left"/>
      <w:pPr>
        <w:ind w:left="7348" w:hanging="360"/>
      </w:pPr>
    </w:lvl>
    <w:lvl w:ilvl="8" w:tplc="0407001B" w:tentative="1">
      <w:start w:val="1"/>
      <w:numFmt w:val="lowerRoman"/>
      <w:lvlText w:val="%9."/>
      <w:lvlJc w:val="right"/>
      <w:pPr>
        <w:ind w:left="8068" w:hanging="180"/>
      </w:pPr>
    </w:lvl>
  </w:abstractNum>
  <w:abstractNum w:abstractNumId="21" w15:restartNumberingAfterBreak="0">
    <w:nsid w:val="66423964"/>
    <w:multiLevelType w:val="multilevel"/>
    <w:tmpl w:val="1C30CEC2"/>
    <w:styleLink w:val="zzzListeVorbemerkung"/>
    <w:lvl w:ilvl="0">
      <w:start w:val="1"/>
      <w:numFmt w:val="none"/>
      <w:pStyle w:val="FrageVorbemerkung"/>
      <w:lvlText w:val="Vorbemerkung:"/>
      <w:lvlJc w:val="left"/>
      <w:pPr>
        <w:ind w:left="1588" w:hanging="1588"/>
      </w:pPr>
      <w:rPr>
        <w:rFonts w:hint="default"/>
        <w:b/>
        <w:i/>
      </w:rPr>
    </w:lvl>
    <w:lvl w:ilvl="1">
      <w:start w:val="1"/>
      <w:numFmt w:val="none"/>
      <w:lvlText w:val=""/>
      <w:lvlJc w:val="left"/>
      <w:pPr>
        <w:ind w:left="1588" w:hanging="1588"/>
      </w:pPr>
      <w:rPr>
        <w:rFonts w:hint="default"/>
      </w:rPr>
    </w:lvl>
    <w:lvl w:ilvl="2">
      <w:start w:val="1"/>
      <w:numFmt w:val="none"/>
      <w:lvlText w:val="%3"/>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7"/>
      <w:lvlJc w:val="left"/>
      <w:pPr>
        <w:ind w:left="1588" w:hanging="1588"/>
      </w:pPr>
      <w:rPr>
        <w:rFonts w:hint="default"/>
      </w:rPr>
    </w:lvl>
    <w:lvl w:ilvl="7">
      <w:start w:val="1"/>
      <w:numFmt w:val="none"/>
      <w:lvlText w:val="%8"/>
      <w:lvlJc w:val="left"/>
      <w:pPr>
        <w:ind w:left="1588" w:hanging="1588"/>
      </w:pPr>
      <w:rPr>
        <w:rFonts w:hint="default"/>
      </w:rPr>
    </w:lvl>
    <w:lvl w:ilvl="8">
      <w:start w:val="1"/>
      <w:numFmt w:val="none"/>
      <w:lvlText w:val=""/>
      <w:lvlJc w:val="left"/>
      <w:pPr>
        <w:ind w:left="1588" w:hanging="1588"/>
      </w:pPr>
      <w:rPr>
        <w:rFonts w:hint="default"/>
      </w:rPr>
    </w:lvl>
  </w:abstractNum>
  <w:abstractNum w:abstractNumId="22" w15:restartNumberingAfterBreak="0">
    <w:nsid w:val="68874193"/>
    <w:multiLevelType w:val="multilevel"/>
    <w:tmpl w:val="F41A2534"/>
    <w:styleLink w:val="zzzListeAufzhlung"/>
    <w:lvl w:ilvl="0">
      <w:start w:val="1"/>
      <w:numFmt w:val="bullet"/>
      <w:pStyle w:val="AntwortSpiegelstrich"/>
      <w:lvlText w:val="-"/>
      <w:lvlJc w:val="left"/>
      <w:pPr>
        <w:ind w:left="284" w:hanging="284"/>
      </w:pPr>
      <w:rPr>
        <w:rFonts w:ascii="Arial" w:hAnsi="Arial" w:hint="default"/>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301423372">
    <w:abstractNumId w:val="15"/>
  </w:num>
  <w:num w:numId="2" w16cid:durableId="1708144418">
    <w:abstractNumId w:val="11"/>
  </w:num>
  <w:num w:numId="3" w16cid:durableId="1726176476">
    <w:abstractNumId w:val="18"/>
  </w:num>
  <w:num w:numId="4" w16cid:durableId="2113478043">
    <w:abstractNumId w:val="14"/>
  </w:num>
  <w:num w:numId="5" w16cid:durableId="1669478271">
    <w:abstractNumId w:val="17"/>
  </w:num>
  <w:num w:numId="6" w16cid:durableId="1960184695">
    <w:abstractNumId w:val="12"/>
  </w:num>
  <w:num w:numId="7" w16cid:durableId="7041385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93649669">
    <w:abstractNumId w:val="22"/>
    <w:lvlOverride w:ilvl="0">
      <w:lvl w:ilvl="0">
        <w:start w:val="1"/>
        <w:numFmt w:val="bullet"/>
        <w:pStyle w:val="AntwortSpiegelstrich"/>
        <w:lvlText w:val="-"/>
        <w:lvlJc w:val="left"/>
        <w:pPr>
          <w:ind w:left="284" w:hanging="284"/>
        </w:pPr>
        <w:rPr>
          <w:rFonts w:ascii="Arial" w:hAnsi="Arial" w:hint="default"/>
        </w:rPr>
      </w:lvl>
    </w:lvlOverride>
  </w:num>
  <w:num w:numId="9" w16cid:durableId="687560083">
    <w:abstractNumId w:val="19"/>
    <w:lvlOverride w:ilvl="0">
      <w:lvl w:ilvl="0">
        <w:start w:val="1"/>
        <w:numFmt w:val="decimal"/>
        <w:pStyle w:val="FrageNummer1"/>
        <w:lvlText w:val="Frage %1:"/>
        <w:lvlJc w:val="left"/>
        <w:pPr>
          <w:ind w:left="1588" w:hanging="1588"/>
        </w:pPr>
        <w:rPr>
          <w:rFonts w:asciiTheme="minorHAnsi" w:hAnsiTheme="minorHAnsi" w:hint="default"/>
          <w:b/>
          <w:i/>
        </w:rPr>
      </w:lvl>
    </w:lvlOverride>
  </w:num>
  <w:num w:numId="10" w16cid:durableId="1783930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9255438">
    <w:abstractNumId w:val="21"/>
    <w:lvlOverride w:ilvl="0">
      <w:lvl w:ilvl="0">
        <w:start w:val="1"/>
        <w:numFmt w:val="none"/>
        <w:pStyle w:val="FrageVorbemerkung"/>
        <w:lvlText w:val="Vorbemerkung:"/>
        <w:lvlJc w:val="left"/>
        <w:pPr>
          <w:ind w:left="1588" w:hanging="1588"/>
        </w:pPr>
        <w:rPr>
          <w:rFonts w:hint="default"/>
          <w:b/>
          <w:i/>
          <w:lang w:val="de-DE"/>
        </w:rPr>
      </w:lvl>
    </w:lvlOverride>
  </w:num>
  <w:num w:numId="12" w16cid:durableId="2299235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63155844">
    <w:abstractNumId w:val="22"/>
  </w:num>
  <w:num w:numId="14" w16cid:durableId="185219614">
    <w:abstractNumId w:val="19"/>
  </w:num>
  <w:num w:numId="15" w16cid:durableId="1607423879">
    <w:abstractNumId w:val="9"/>
  </w:num>
  <w:num w:numId="16" w16cid:durableId="1300110971">
    <w:abstractNumId w:val="7"/>
  </w:num>
  <w:num w:numId="17" w16cid:durableId="389309083">
    <w:abstractNumId w:val="6"/>
  </w:num>
  <w:num w:numId="18" w16cid:durableId="287665378">
    <w:abstractNumId w:val="5"/>
  </w:num>
  <w:num w:numId="19" w16cid:durableId="832645679">
    <w:abstractNumId w:val="4"/>
  </w:num>
  <w:num w:numId="20" w16cid:durableId="1346206857">
    <w:abstractNumId w:val="8"/>
  </w:num>
  <w:num w:numId="21" w16cid:durableId="859049669">
    <w:abstractNumId w:val="3"/>
  </w:num>
  <w:num w:numId="22" w16cid:durableId="1642688507">
    <w:abstractNumId w:val="2"/>
  </w:num>
  <w:num w:numId="23" w16cid:durableId="1281763880">
    <w:abstractNumId w:val="1"/>
  </w:num>
  <w:num w:numId="24" w16cid:durableId="1707563223">
    <w:abstractNumId w:val="0"/>
  </w:num>
  <w:num w:numId="25" w16cid:durableId="1557158201">
    <w:abstractNumId w:val="20"/>
  </w:num>
  <w:num w:numId="26" w16cid:durableId="487526563">
    <w:abstractNumId w:val="20"/>
    <w:lvlOverride w:ilvl="0">
      <w:startOverride w:val="1"/>
    </w:lvlOverride>
  </w:num>
  <w:num w:numId="27" w16cid:durableId="2021159030">
    <w:abstractNumId w:val="20"/>
    <w:lvlOverride w:ilvl="0">
      <w:startOverride w:val="1"/>
    </w:lvlOverride>
  </w:num>
  <w:num w:numId="28" w16cid:durableId="141385987">
    <w:abstractNumId w:val="20"/>
    <w:lvlOverride w:ilvl="0">
      <w:startOverride w:val="1"/>
    </w:lvlOverride>
  </w:num>
  <w:num w:numId="29" w16cid:durableId="1203711722">
    <w:abstractNumId w:val="20"/>
    <w:lvlOverride w:ilvl="0">
      <w:startOverride w:val="1"/>
    </w:lvlOverride>
  </w:num>
  <w:num w:numId="30" w16cid:durableId="1232426626">
    <w:abstractNumId w:val="20"/>
    <w:lvlOverride w:ilvl="0">
      <w:startOverride w:val="1"/>
    </w:lvlOverride>
  </w:num>
  <w:num w:numId="31" w16cid:durableId="664169329">
    <w:abstractNumId w:val="16"/>
  </w:num>
  <w:num w:numId="32" w16cid:durableId="1597667175">
    <w:abstractNumId w:val="21"/>
  </w:num>
  <w:num w:numId="33" w16cid:durableId="543950345">
    <w:abstractNumId w:val="13"/>
  </w:num>
  <w:num w:numId="34" w16cid:durableId="8433224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mirrorMargin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154"/>
    <w:rsid w:val="00003547"/>
    <w:rsid w:val="00010D03"/>
    <w:rsid w:val="00024E54"/>
    <w:rsid w:val="00027B07"/>
    <w:rsid w:val="00031C44"/>
    <w:rsid w:val="00034A60"/>
    <w:rsid w:val="00040CB0"/>
    <w:rsid w:val="00044FB0"/>
    <w:rsid w:val="00046CA3"/>
    <w:rsid w:val="00060A18"/>
    <w:rsid w:val="00067EE8"/>
    <w:rsid w:val="00083EAF"/>
    <w:rsid w:val="00092242"/>
    <w:rsid w:val="0009571D"/>
    <w:rsid w:val="000A2960"/>
    <w:rsid w:val="000B19CA"/>
    <w:rsid w:val="000B3C3F"/>
    <w:rsid w:val="000B776C"/>
    <w:rsid w:val="000C28BC"/>
    <w:rsid w:val="000D4007"/>
    <w:rsid w:val="000D5C8B"/>
    <w:rsid w:val="000D6CF5"/>
    <w:rsid w:val="000E1405"/>
    <w:rsid w:val="000E3397"/>
    <w:rsid w:val="000E4BC4"/>
    <w:rsid w:val="000E4D00"/>
    <w:rsid w:val="000F700B"/>
    <w:rsid w:val="00102270"/>
    <w:rsid w:val="00110B61"/>
    <w:rsid w:val="00113E0E"/>
    <w:rsid w:val="0012413B"/>
    <w:rsid w:val="00133823"/>
    <w:rsid w:val="00137EBC"/>
    <w:rsid w:val="00141940"/>
    <w:rsid w:val="00143D6E"/>
    <w:rsid w:val="001457D6"/>
    <w:rsid w:val="001502F6"/>
    <w:rsid w:val="00160934"/>
    <w:rsid w:val="00171F03"/>
    <w:rsid w:val="00185C1C"/>
    <w:rsid w:val="0019696C"/>
    <w:rsid w:val="001A31AC"/>
    <w:rsid w:val="001B75A2"/>
    <w:rsid w:val="001D0424"/>
    <w:rsid w:val="001D0A00"/>
    <w:rsid w:val="001D68A1"/>
    <w:rsid w:val="001F4D14"/>
    <w:rsid w:val="001F5FCA"/>
    <w:rsid w:val="0020071C"/>
    <w:rsid w:val="00201A5A"/>
    <w:rsid w:val="00202ADD"/>
    <w:rsid w:val="002060C8"/>
    <w:rsid w:val="002133CE"/>
    <w:rsid w:val="0021754C"/>
    <w:rsid w:val="00222E8E"/>
    <w:rsid w:val="0022563F"/>
    <w:rsid w:val="002269DB"/>
    <w:rsid w:val="0023393A"/>
    <w:rsid w:val="00241137"/>
    <w:rsid w:val="00250F60"/>
    <w:rsid w:val="002618AA"/>
    <w:rsid w:val="00262D41"/>
    <w:rsid w:val="00277277"/>
    <w:rsid w:val="00296607"/>
    <w:rsid w:val="0029752D"/>
    <w:rsid w:val="002A05C2"/>
    <w:rsid w:val="002A402A"/>
    <w:rsid w:val="002B0519"/>
    <w:rsid w:val="002C4C06"/>
    <w:rsid w:val="002C56D8"/>
    <w:rsid w:val="002D40B8"/>
    <w:rsid w:val="002E5AE0"/>
    <w:rsid w:val="002F7FB9"/>
    <w:rsid w:val="00301915"/>
    <w:rsid w:val="003027FF"/>
    <w:rsid w:val="00311318"/>
    <w:rsid w:val="0031693A"/>
    <w:rsid w:val="00326DEA"/>
    <w:rsid w:val="0032797F"/>
    <w:rsid w:val="00351599"/>
    <w:rsid w:val="0035449E"/>
    <w:rsid w:val="0035532D"/>
    <w:rsid w:val="00361BFD"/>
    <w:rsid w:val="00370263"/>
    <w:rsid w:val="003A0C4C"/>
    <w:rsid w:val="003C503F"/>
    <w:rsid w:val="003D060F"/>
    <w:rsid w:val="003D2743"/>
    <w:rsid w:val="003D66EB"/>
    <w:rsid w:val="003E278F"/>
    <w:rsid w:val="003E2AEA"/>
    <w:rsid w:val="003E7A9C"/>
    <w:rsid w:val="003E7F72"/>
    <w:rsid w:val="003F4F84"/>
    <w:rsid w:val="004011B9"/>
    <w:rsid w:val="00414AF0"/>
    <w:rsid w:val="00432C10"/>
    <w:rsid w:val="00436AE9"/>
    <w:rsid w:val="004420D3"/>
    <w:rsid w:val="004631FF"/>
    <w:rsid w:val="004759A1"/>
    <w:rsid w:val="00487C68"/>
    <w:rsid w:val="00497229"/>
    <w:rsid w:val="004A6782"/>
    <w:rsid w:val="004A72F6"/>
    <w:rsid w:val="004B6C74"/>
    <w:rsid w:val="004C2A38"/>
    <w:rsid w:val="004C3CF2"/>
    <w:rsid w:val="004D10B8"/>
    <w:rsid w:val="004D3759"/>
    <w:rsid w:val="004D6828"/>
    <w:rsid w:val="004F2D22"/>
    <w:rsid w:val="00504958"/>
    <w:rsid w:val="0050575F"/>
    <w:rsid w:val="00510E43"/>
    <w:rsid w:val="00512A18"/>
    <w:rsid w:val="00514F81"/>
    <w:rsid w:val="00515669"/>
    <w:rsid w:val="00524D36"/>
    <w:rsid w:val="00525DA6"/>
    <w:rsid w:val="005270D3"/>
    <w:rsid w:val="00532BC1"/>
    <w:rsid w:val="00533A77"/>
    <w:rsid w:val="00537BC6"/>
    <w:rsid w:val="0055660E"/>
    <w:rsid w:val="0056066B"/>
    <w:rsid w:val="00582150"/>
    <w:rsid w:val="005858BC"/>
    <w:rsid w:val="005877BD"/>
    <w:rsid w:val="005B4F4E"/>
    <w:rsid w:val="005C240E"/>
    <w:rsid w:val="005C486D"/>
    <w:rsid w:val="005D2172"/>
    <w:rsid w:val="005E63F2"/>
    <w:rsid w:val="005E67FA"/>
    <w:rsid w:val="005F1ACA"/>
    <w:rsid w:val="005F2EF6"/>
    <w:rsid w:val="005F5526"/>
    <w:rsid w:val="006060E6"/>
    <w:rsid w:val="00611378"/>
    <w:rsid w:val="0061302B"/>
    <w:rsid w:val="00623A34"/>
    <w:rsid w:val="00633D09"/>
    <w:rsid w:val="00640380"/>
    <w:rsid w:val="00653CA2"/>
    <w:rsid w:val="00673469"/>
    <w:rsid w:val="0067362A"/>
    <w:rsid w:val="006743E2"/>
    <w:rsid w:val="00680A19"/>
    <w:rsid w:val="006849D0"/>
    <w:rsid w:val="00694A32"/>
    <w:rsid w:val="006A1BF4"/>
    <w:rsid w:val="006B1618"/>
    <w:rsid w:val="006B1C97"/>
    <w:rsid w:val="006B2B1D"/>
    <w:rsid w:val="006B6735"/>
    <w:rsid w:val="006B70B1"/>
    <w:rsid w:val="006B73A0"/>
    <w:rsid w:val="006E0511"/>
    <w:rsid w:val="006E49ED"/>
    <w:rsid w:val="006F02AA"/>
    <w:rsid w:val="006F2735"/>
    <w:rsid w:val="006F4B5B"/>
    <w:rsid w:val="006F731D"/>
    <w:rsid w:val="00702191"/>
    <w:rsid w:val="007040E4"/>
    <w:rsid w:val="0070461D"/>
    <w:rsid w:val="0070595D"/>
    <w:rsid w:val="007078F8"/>
    <w:rsid w:val="00710EB3"/>
    <w:rsid w:val="00724CC7"/>
    <w:rsid w:val="007413F7"/>
    <w:rsid w:val="00752CD1"/>
    <w:rsid w:val="00753B09"/>
    <w:rsid w:val="0076220C"/>
    <w:rsid w:val="007646BE"/>
    <w:rsid w:val="007656EE"/>
    <w:rsid w:val="00776A0D"/>
    <w:rsid w:val="00781948"/>
    <w:rsid w:val="00782B65"/>
    <w:rsid w:val="00791765"/>
    <w:rsid w:val="007A79F7"/>
    <w:rsid w:val="007B1BF4"/>
    <w:rsid w:val="007B3FEA"/>
    <w:rsid w:val="007B537B"/>
    <w:rsid w:val="007B606E"/>
    <w:rsid w:val="007C1872"/>
    <w:rsid w:val="007D062A"/>
    <w:rsid w:val="007D608B"/>
    <w:rsid w:val="007D6921"/>
    <w:rsid w:val="007E04AC"/>
    <w:rsid w:val="007E4E98"/>
    <w:rsid w:val="007E55A9"/>
    <w:rsid w:val="007F4023"/>
    <w:rsid w:val="007F78C1"/>
    <w:rsid w:val="007F7E15"/>
    <w:rsid w:val="00812694"/>
    <w:rsid w:val="00815E7D"/>
    <w:rsid w:val="00821707"/>
    <w:rsid w:val="00825269"/>
    <w:rsid w:val="00827D6E"/>
    <w:rsid w:val="008426A6"/>
    <w:rsid w:val="00843B44"/>
    <w:rsid w:val="00850F73"/>
    <w:rsid w:val="00875B74"/>
    <w:rsid w:val="008866AB"/>
    <w:rsid w:val="00891436"/>
    <w:rsid w:val="00892B79"/>
    <w:rsid w:val="008B7223"/>
    <w:rsid w:val="008C0B47"/>
    <w:rsid w:val="008C2CCC"/>
    <w:rsid w:val="008C5AE2"/>
    <w:rsid w:val="008C6A00"/>
    <w:rsid w:val="008D0865"/>
    <w:rsid w:val="008E5920"/>
    <w:rsid w:val="008F66A9"/>
    <w:rsid w:val="009114BE"/>
    <w:rsid w:val="00913185"/>
    <w:rsid w:val="00935BD2"/>
    <w:rsid w:val="00940C2C"/>
    <w:rsid w:val="009607D5"/>
    <w:rsid w:val="00963558"/>
    <w:rsid w:val="00967709"/>
    <w:rsid w:val="009742E3"/>
    <w:rsid w:val="0098004F"/>
    <w:rsid w:val="009814DB"/>
    <w:rsid w:val="00983681"/>
    <w:rsid w:val="00992BA6"/>
    <w:rsid w:val="009A1D6C"/>
    <w:rsid w:val="009A7219"/>
    <w:rsid w:val="009D4A12"/>
    <w:rsid w:val="009D5CA4"/>
    <w:rsid w:val="009E0A03"/>
    <w:rsid w:val="009F5B4F"/>
    <w:rsid w:val="00A06EE5"/>
    <w:rsid w:val="00A23CB9"/>
    <w:rsid w:val="00A26554"/>
    <w:rsid w:val="00A64E6D"/>
    <w:rsid w:val="00A6752A"/>
    <w:rsid w:val="00A719A9"/>
    <w:rsid w:val="00A7696C"/>
    <w:rsid w:val="00A76E11"/>
    <w:rsid w:val="00A842DE"/>
    <w:rsid w:val="00A849D7"/>
    <w:rsid w:val="00A9068F"/>
    <w:rsid w:val="00A9681A"/>
    <w:rsid w:val="00AA06A2"/>
    <w:rsid w:val="00AA159E"/>
    <w:rsid w:val="00AB2A87"/>
    <w:rsid w:val="00AB5AF7"/>
    <w:rsid w:val="00AB61BB"/>
    <w:rsid w:val="00AC1A2E"/>
    <w:rsid w:val="00AC7CE2"/>
    <w:rsid w:val="00AD04C2"/>
    <w:rsid w:val="00AD1781"/>
    <w:rsid w:val="00AF3DCE"/>
    <w:rsid w:val="00B15F11"/>
    <w:rsid w:val="00B20059"/>
    <w:rsid w:val="00B441D1"/>
    <w:rsid w:val="00B55BEC"/>
    <w:rsid w:val="00B8090C"/>
    <w:rsid w:val="00B815C3"/>
    <w:rsid w:val="00BA2626"/>
    <w:rsid w:val="00BA2874"/>
    <w:rsid w:val="00BA352D"/>
    <w:rsid w:val="00BE61AD"/>
    <w:rsid w:val="00BF0F85"/>
    <w:rsid w:val="00C053B9"/>
    <w:rsid w:val="00C05925"/>
    <w:rsid w:val="00C06366"/>
    <w:rsid w:val="00C20971"/>
    <w:rsid w:val="00C231C9"/>
    <w:rsid w:val="00C27154"/>
    <w:rsid w:val="00C3116F"/>
    <w:rsid w:val="00C32FA3"/>
    <w:rsid w:val="00C34557"/>
    <w:rsid w:val="00C43D02"/>
    <w:rsid w:val="00C44B9D"/>
    <w:rsid w:val="00C516ED"/>
    <w:rsid w:val="00C540D4"/>
    <w:rsid w:val="00C71191"/>
    <w:rsid w:val="00C84819"/>
    <w:rsid w:val="00C86AD2"/>
    <w:rsid w:val="00C97B1F"/>
    <w:rsid w:val="00CA2BA8"/>
    <w:rsid w:val="00CB6980"/>
    <w:rsid w:val="00CC2B5D"/>
    <w:rsid w:val="00CC7391"/>
    <w:rsid w:val="00CE3176"/>
    <w:rsid w:val="00CE68A0"/>
    <w:rsid w:val="00D1747B"/>
    <w:rsid w:val="00D22A35"/>
    <w:rsid w:val="00D2799F"/>
    <w:rsid w:val="00D27F04"/>
    <w:rsid w:val="00D30064"/>
    <w:rsid w:val="00D3321A"/>
    <w:rsid w:val="00D4000F"/>
    <w:rsid w:val="00D41A3A"/>
    <w:rsid w:val="00D43984"/>
    <w:rsid w:val="00D544A0"/>
    <w:rsid w:val="00D5695A"/>
    <w:rsid w:val="00D62D42"/>
    <w:rsid w:val="00D739C0"/>
    <w:rsid w:val="00D91930"/>
    <w:rsid w:val="00D930BD"/>
    <w:rsid w:val="00DA04BC"/>
    <w:rsid w:val="00DB136E"/>
    <w:rsid w:val="00DD7661"/>
    <w:rsid w:val="00DE3095"/>
    <w:rsid w:val="00DE4416"/>
    <w:rsid w:val="00DF3268"/>
    <w:rsid w:val="00E008B4"/>
    <w:rsid w:val="00E00F24"/>
    <w:rsid w:val="00E01F5A"/>
    <w:rsid w:val="00E12901"/>
    <w:rsid w:val="00E16791"/>
    <w:rsid w:val="00E20B7D"/>
    <w:rsid w:val="00E326D5"/>
    <w:rsid w:val="00E407C6"/>
    <w:rsid w:val="00E407E0"/>
    <w:rsid w:val="00E46EA4"/>
    <w:rsid w:val="00E476E9"/>
    <w:rsid w:val="00E57BF5"/>
    <w:rsid w:val="00E66B3B"/>
    <w:rsid w:val="00E80CCF"/>
    <w:rsid w:val="00E91E8C"/>
    <w:rsid w:val="00E95620"/>
    <w:rsid w:val="00E95ECA"/>
    <w:rsid w:val="00EA30DE"/>
    <w:rsid w:val="00EA59F3"/>
    <w:rsid w:val="00EB471D"/>
    <w:rsid w:val="00EB6914"/>
    <w:rsid w:val="00EC37A7"/>
    <w:rsid w:val="00EC6145"/>
    <w:rsid w:val="00EC780D"/>
    <w:rsid w:val="00EF6C9B"/>
    <w:rsid w:val="00F015D7"/>
    <w:rsid w:val="00F07A14"/>
    <w:rsid w:val="00F113D7"/>
    <w:rsid w:val="00F148B3"/>
    <w:rsid w:val="00F22AD2"/>
    <w:rsid w:val="00F275EF"/>
    <w:rsid w:val="00F3162C"/>
    <w:rsid w:val="00F31810"/>
    <w:rsid w:val="00F36694"/>
    <w:rsid w:val="00F4010A"/>
    <w:rsid w:val="00F451BC"/>
    <w:rsid w:val="00F456E3"/>
    <w:rsid w:val="00F512D0"/>
    <w:rsid w:val="00F65072"/>
    <w:rsid w:val="00F667BC"/>
    <w:rsid w:val="00F765B2"/>
    <w:rsid w:val="00F866AA"/>
    <w:rsid w:val="00F91574"/>
    <w:rsid w:val="00FA6AC3"/>
    <w:rsid w:val="00FA7FC5"/>
    <w:rsid w:val="00FC38E1"/>
    <w:rsid w:val="00FD6A4E"/>
    <w:rsid w:val="00FE00A4"/>
    <w:rsid w:val="00FE5269"/>
    <w:rsid w:val="00FF354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15B8C7"/>
  <w15:docId w15:val="{29C564A4-909B-3F46-9068-A20302B1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iPriority="7"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9"/>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uiPriority="6"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2C56D8"/>
  </w:style>
  <w:style w:type="paragraph" w:styleId="berschrift1">
    <w:name w:val="heading 1"/>
    <w:basedOn w:val="Standard"/>
    <w:next w:val="Standard"/>
    <w:link w:val="berschrift1Zchn"/>
    <w:uiPriority w:val="99"/>
    <w:semiHidden/>
    <w:qFormat/>
    <w:rsid w:val="00C516ED"/>
    <w:pPr>
      <w:keepNext/>
      <w:keepLines/>
      <w:numPr>
        <w:numId w:val="3"/>
      </w:numPr>
      <w:spacing w:before="240"/>
      <w:jc w:val="center"/>
      <w:outlineLvl w:val="0"/>
    </w:pPr>
    <w:rPr>
      <w:rFonts w:asciiTheme="majorHAnsi" w:eastAsiaTheme="majorEastAsia" w:hAnsiTheme="majorHAnsi" w:cstheme="majorHAnsi"/>
      <w:b/>
      <w:sz w:val="36"/>
      <w:szCs w:val="36"/>
    </w:rPr>
  </w:style>
  <w:style w:type="paragraph" w:styleId="berschrift2">
    <w:name w:val="heading 2"/>
    <w:basedOn w:val="Standard"/>
    <w:next w:val="Standard"/>
    <w:link w:val="berschrift2Zchn"/>
    <w:uiPriority w:val="99"/>
    <w:semiHidden/>
    <w:qFormat/>
    <w:rsid w:val="00C516ED"/>
    <w:pPr>
      <w:keepNext/>
      <w:keepLines/>
      <w:numPr>
        <w:ilvl w:val="1"/>
        <w:numId w:val="3"/>
      </w:numPr>
      <w:spacing w:before="480" w:after="240"/>
      <w:outlineLvl w:val="1"/>
    </w:pPr>
    <w:rPr>
      <w:rFonts w:asciiTheme="majorHAnsi" w:eastAsiaTheme="majorEastAsia" w:hAnsiTheme="majorHAnsi" w:cstheme="majorBidi"/>
      <w:b/>
    </w:rPr>
  </w:style>
  <w:style w:type="paragraph" w:styleId="berschrift3">
    <w:name w:val="heading 3"/>
    <w:basedOn w:val="Standard"/>
    <w:next w:val="Standard"/>
    <w:link w:val="berschrift3Zchn"/>
    <w:uiPriority w:val="99"/>
    <w:semiHidden/>
    <w:qFormat/>
    <w:rsid w:val="00C516ED"/>
    <w:pPr>
      <w:keepNext/>
      <w:keepLines/>
      <w:spacing w:before="40" w:after="80"/>
      <w:outlineLvl w:val="2"/>
    </w:pPr>
    <w:rPr>
      <w:rFonts w:asciiTheme="majorHAnsi" w:eastAsiaTheme="majorEastAsia" w:hAnsiTheme="majorHAnsi" w:cstheme="majorBidi"/>
      <w:b/>
      <w:i/>
    </w:rPr>
  </w:style>
  <w:style w:type="paragraph" w:styleId="berschrift4">
    <w:name w:val="heading 4"/>
    <w:basedOn w:val="Standard"/>
    <w:next w:val="Standard"/>
    <w:link w:val="berschrift4Zchn"/>
    <w:uiPriority w:val="99"/>
    <w:semiHidden/>
    <w:qFormat/>
    <w:rsid w:val="00046CA3"/>
    <w:pPr>
      <w:keepNext/>
      <w:keepLines/>
      <w:spacing w:before="160" w:after="110"/>
      <w:outlineLvl w:val="3"/>
    </w:pPr>
    <w:rPr>
      <w:rFonts w:asciiTheme="majorHAnsi" w:eastAsiaTheme="majorEastAsia" w:hAnsiTheme="majorHAnsi"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673469"/>
    <w:pPr>
      <w:tabs>
        <w:tab w:val="center" w:pos="4536"/>
        <w:tab w:val="right" w:pos="9072"/>
      </w:tabs>
    </w:pPr>
  </w:style>
  <w:style w:type="character" w:customStyle="1" w:styleId="KopfzeileZchn">
    <w:name w:val="Kopfzeile Zchn"/>
    <w:basedOn w:val="Absatz-Standardschriftart"/>
    <w:link w:val="Kopfzeile"/>
    <w:uiPriority w:val="99"/>
    <w:semiHidden/>
    <w:rsid w:val="00D2799F"/>
  </w:style>
  <w:style w:type="paragraph" w:styleId="Fuzeile">
    <w:name w:val="footer"/>
    <w:basedOn w:val="Standard"/>
    <w:link w:val="FuzeileZchn"/>
    <w:uiPriority w:val="99"/>
    <w:semiHidden/>
    <w:rsid w:val="00673469"/>
    <w:pPr>
      <w:tabs>
        <w:tab w:val="center" w:pos="4536"/>
        <w:tab w:val="right" w:pos="9072"/>
      </w:tabs>
    </w:pPr>
  </w:style>
  <w:style w:type="character" w:customStyle="1" w:styleId="FuzeileZchn">
    <w:name w:val="Fußzeile Zchn"/>
    <w:basedOn w:val="Absatz-Standardschriftart"/>
    <w:link w:val="Fuzeile"/>
    <w:uiPriority w:val="99"/>
    <w:semiHidden/>
    <w:rsid w:val="00D2799F"/>
  </w:style>
  <w:style w:type="paragraph" w:styleId="Listenabsatz">
    <w:name w:val="List Paragraph"/>
    <w:basedOn w:val="Standard"/>
    <w:uiPriority w:val="34"/>
    <w:qFormat/>
    <w:rsid w:val="00673469"/>
    <w:pPr>
      <w:ind w:left="720"/>
      <w:contextualSpacing/>
    </w:pPr>
  </w:style>
  <w:style w:type="paragraph" w:customStyle="1" w:styleId="Kopf-Wortmarke">
    <w:name w:val="Kopf - Wortmarke"/>
    <w:basedOn w:val="Standard"/>
    <w:uiPriority w:val="29"/>
    <w:rsid w:val="00D739C0"/>
    <w:pPr>
      <w:framePr w:wrap="around" w:vAnchor="page" w:hAnchor="page" w:x="1441" w:y="852"/>
      <w:spacing w:line="288" w:lineRule="auto"/>
    </w:pPr>
    <w:rPr>
      <w:b/>
      <w:caps/>
      <w:sz w:val="24"/>
      <w:szCs w:val="24"/>
    </w:rPr>
  </w:style>
  <w:style w:type="paragraph" w:customStyle="1" w:styleId="Kopf-DrucksachenNr">
    <w:name w:val="Kopf - Drucksachen Nr."/>
    <w:basedOn w:val="Standard"/>
    <w:uiPriority w:val="31"/>
    <w:rsid w:val="00D739C0"/>
    <w:pPr>
      <w:spacing w:before="100"/>
      <w:jc w:val="right"/>
    </w:pPr>
    <w:rPr>
      <w:b/>
      <w:sz w:val="45"/>
    </w:rPr>
  </w:style>
  <w:style w:type="paragraph" w:customStyle="1" w:styleId="Kopf-Fassung">
    <w:name w:val="Kopf - Fassung"/>
    <w:basedOn w:val="Standard"/>
    <w:uiPriority w:val="32"/>
    <w:rsid w:val="00361BFD"/>
    <w:pPr>
      <w:framePr w:wrap="auto" w:hAnchor="text" w:x="1441"/>
      <w:spacing w:before="60"/>
      <w:jc w:val="right"/>
    </w:pPr>
    <w:rPr>
      <w:b/>
    </w:rPr>
  </w:style>
  <w:style w:type="character" w:customStyle="1" w:styleId="berschrift1Zchn">
    <w:name w:val="Überschrift 1 Zchn"/>
    <w:basedOn w:val="Absatz-Standardschriftart"/>
    <w:link w:val="berschrift1"/>
    <w:uiPriority w:val="99"/>
    <w:semiHidden/>
    <w:rsid w:val="00D2799F"/>
    <w:rPr>
      <w:rFonts w:asciiTheme="majorHAnsi" w:eastAsiaTheme="majorEastAsia" w:hAnsiTheme="majorHAnsi" w:cstheme="majorHAnsi"/>
      <w:b/>
      <w:sz w:val="36"/>
      <w:szCs w:val="36"/>
    </w:rPr>
  </w:style>
  <w:style w:type="character" w:customStyle="1" w:styleId="berschrift2Zchn">
    <w:name w:val="Überschrift 2 Zchn"/>
    <w:basedOn w:val="Absatz-Standardschriftart"/>
    <w:link w:val="berschrift2"/>
    <w:uiPriority w:val="99"/>
    <w:semiHidden/>
    <w:rsid w:val="00D2799F"/>
    <w:rPr>
      <w:rFonts w:asciiTheme="majorHAnsi" w:eastAsiaTheme="majorEastAsia" w:hAnsiTheme="majorHAnsi" w:cstheme="majorBidi"/>
      <w:b/>
    </w:rPr>
  </w:style>
  <w:style w:type="character" w:styleId="Hervorhebung">
    <w:name w:val="Emphasis"/>
    <w:basedOn w:val="Absatz-Standardschriftart"/>
    <w:uiPriority w:val="99"/>
    <w:semiHidden/>
    <w:qFormat/>
    <w:rsid w:val="001D68A1"/>
    <w:rPr>
      <w:b/>
      <w:i w:val="0"/>
      <w:iCs/>
    </w:rPr>
  </w:style>
  <w:style w:type="paragraph" w:customStyle="1" w:styleId="AbbildungQuelle">
    <w:name w:val="Abbildung Quelle"/>
    <w:basedOn w:val="Standard"/>
    <w:uiPriority w:val="15"/>
    <w:qFormat/>
    <w:rsid w:val="00524D36"/>
    <w:pPr>
      <w:spacing w:before="80" w:after="240"/>
      <w:contextualSpacing/>
    </w:pPr>
  </w:style>
  <w:style w:type="table" w:styleId="Tabellenraster">
    <w:name w:val="Table Grid"/>
    <w:basedOn w:val="NormaleTabelle"/>
    <w:uiPriority w:val="39"/>
    <w:rsid w:val="001D6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
    <w:name w:val="Basis"/>
    <w:basedOn w:val="NormaleTabelle"/>
    <w:uiPriority w:val="99"/>
    <w:rsid w:val="001D68A1"/>
    <w:tblPr>
      <w:tblCellMar>
        <w:left w:w="0" w:type="dxa"/>
        <w:right w:w="0" w:type="dxa"/>
      </w:tblCellMar>
    </w:tblPr>
  </w:style>
  <w:style w:type="character" w:styleId="Platzhaltertext">
    <w:name w:val="Placeholder Text"/>
    <w:basedOn w:val="Absatz-Standardschriftart"/>
    <w:uiPriority w:val="99"/>
    <w:semiHidden/>
    <w:rsid w:val="00044FB0"/>
    <w:rPr>
      <w:color w:val="808080"/>
    </w:rPr>
  </w:style>
  <w:style w:type="character" w:customStyle="1" w:styleId="berschrift3Zchn">
    <w:name w:val="Überschrift 3 Zchn"/>
    <w:basedOn w:val="Absatz-Standardschriftart"/>
    <w:link w:val="berschrift3"/>
    <w:uiPriority w:val="99"/>
    <w:semiHidden/>
    <w:rsid w:val="00D2799F"/>
    <w:rPr>
      <w:rFonts w:asciiTheme="majorHAnsi" w:eastAsiaTheme="majorEastAsia" w:hAnsiTheme="majorHAnsi" w:cstheme="majorBidi"/>
      <w:b/>
      <w:i/>
    </w:rPr>
  </w:style>
  <w:style w:type="character" w:customStyle="1" w:styleId="berschrift4Zchn">
    <w:name w:val="Überschrift 4 Zchn"/>
    <w:basedOn w:val="Absatz-Standardschriftart"/>
    <w:link w:val="berschrift4"/>
    <w:uiPriority w:val="99"/>
    <w:semiHidden/>
    <w:rsid w:val="00D2799F"/>
    <w:rPr>
      <w:rFonts w:asciiTheme="majorHAnsi" w:eastAsiaTheme="majorEastAsia" w:hAnsiTheme="majorHAnsi" w:cstheme="majorBidi"/>
      <w:b/>
      <w:iCs/>
    </w:rPr>
  </w:style>
  <w:style w:type="paragraph" w:customStyle="1" w:styleId="FrageNummer1">
    <w:name w:val="Frage Nummer 1)"/>
    <w:basedOn w:val="Standard"/>
    <w:uiPriority w:val="4"/>
    <w:qFormat/>
    <w:rsid w:val="001B75A2"/>
    <w:pPr>
      <w:numPr>
        <w:numId w:val="9"/>
      </w:numPr>
      <w:spacing w:before="240"/>
      <w:jc w:val="both"/>
      <w:outlineLvl w:val="2"/>
    </w:pPr>
    <w:rPr>
      <w:i/>
    </w:rPr>
  </w:style>
  <w:style w:type="paragraph" w:customStyle="1" w:styleId="AntwortSpiegelstrich">
    <w:name w:val="Antwort Spiegelstrich"/>
    <w:basedOn w:val="Standard"/>
    <w:uiPriority w:val="11"/>
    <w:qFormat/>
    <w:rsid w:val="00262D41"/>
    <w:pPr>
      <w:numPr>
        <w:numId w:val="8"/>
      </w:numPr>
      <w:spacing w:before="40"/>
      <w:jc w:val="both"/>
    </w:pPr>
  </w:style>
  <w:style w:type="paragraph" w:customStyle="1" w:styleId="FrageVorbemerkung">
    <w:name w:val="Frage Vorbemerkung"/>
    <w:basedOn w:val="Standard"/>
    <w:next w:val="FrageNummer1"/>
    <w:uiPriority w:val="6"/>
    <w:qFormat/>
    <w:rsid w:val="001B75A2"/>
    <w:pPr>
      <w:numPr>
        <w:numId w:val="11"/>
      </w:numPr>
      <w:spacing w:before="240"/>
      <w:jc w:val="both"/>
      <w:outlineLvl w:val="2"/>
    </w:pPr>
    <w:rPr>
      <w:i/>
    </w:rPr>
  </w:style>
  <w:style w:type="numbering" w:customStyle="1" w:styleId="zzzListeAufzhlung">
    <w:name w:val="zzz_Liste_Aufzählung"/>
    <w:basedOn w:val="KeineListe"/>
    <w:uiPriority w:val="99"/>
    <w:rsid w:val="00AD04C2"/>
    <w:pPr>
      <w:numPr>
        <w:numId w:val="13"/>
      </w:numPr>
    </w:pPr>
  </w:style>
  <w:style w:type="numbering" w:customStyle="1" w:styleId="zzzListeFrage">
    <w:name w:val="zzz_Liste_Frage"/>
    <w:basedOn w:val="KeineListe"/>
    <w:uiPriority w:val="99"/>
    <w:rsid w:val="005C486D"/>
    <w:pPr>
      <w:numPr>
        <w:numId w:val="14"/>
      </w:numPr>
    </w:pPr>
  </w:style>
  <w:style w:type="table" w:customStyle="1" w:styleId="TabelleBrgerschaftHamburg">
    <w:name w:val="Tabelle // Bürgerschaft Hamburg"/>
    <w:basedOn w:val="NormaleTabelle"/>
    <w:uiPriority w:val="99"/>
    <w:rsid w:val="001D0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left w:w="68" w:type="dxa"/>
        <w:bottom w:w="23" w:type="dxa"/>
        <w:right w:w="68" w:type="dxa"/>
      </w:tblCellMar>
    </w:tblPr>
    <w:tblStylePr w:type="firstRow">
      <w:rPr>
        <w:b/>
      </w:rPr>
      <w:tblPr/>
      <w:tcPr>
        <w:shd w:val="clear" w:color="auto" w:fill="D9D9D9"/>
      </w:tcPr>
    </w:tblStylePr>
    <w:tblStylePr w:type="lastRow">
      <w:rPr>
        <w:b/>
      </w:rPr>
      <w:tblPr/>
      <w:tcPr>
        <w:shd w:val="clear" w:color="auto" w:fill="D9D9D9" w:themeFill="background1" w:themeFillShade="D9"/>
      </w:tcPr>
    </w:tblStylePr>
    <w:tblStylePr w:type="lastCol">
      <w:pPr>
        <w:jc w:val="right"/>
      </w:pPr>
    </w:tblStylePr>
  </w:style>
  <w:style w:type="paragraph" w:customStyle="1" w:styleId="Titel-Dokumentenart">
    <w:name w:val="Titel - Dokumentenart"/>
    <w:basedOn w:val="Standard"/>
    <w:link w:val="Titel-DokumentenartZchn"/>
    <w:uiPriority w:val="24"/>
    <w:qFormat/>
    <w:rsid w:val="00524D36"/>
    <w:pPr>
      <w:keepNext/>
      <w:keepLines/>
      <w:spacing w:before="240" w:after="240"/>
      <w:jc w:val="center"/>
      <w:outlineLvl w:val="1"/>
    </w:pPr>
    <w:rPr>
      <w:b/>
      <w:sz w:val="36"/>
    </w:rPr>
  </w:style>
  <w:style w:type="paragraph" w:customStyle="1" w:styleId="Titel-Fragesteller">
    <w:name w:val="Titel - Fragesteller"/>
    <w:basedOn w:val="Standard"/>
    <w:link w:val="Titel-FragestellerZchn"/>
    <w:uiPriority w:val="25"/>
    <w:qFormat/>
    <w:rsid w:val="00F22AD2"/>
    <w:pPr>
      <w:keepNext/>
      <w:keepLines/>
      <w:spacing w:before="240" w:after="240"/>
      <w:jc w:val="center"/>
      <w:outlineLvl w:val="0"/>
    </w:pPr>
    <w:rPr>
      <w:b/>
    </w:rPr>
  </w:style>
  <w:style w:type="character" w:customStyle="1" w:styleId="Titel-DokumentenartZchn">
    <w:name w:val="Titel - Dokumentenart Zchn"/>
    <w:basedOn w:val="Absatz-Standardschriftart"/>
    <w:link w:val="Titel-Dokumentenart"/>
    <w:uiPriority w:val="24"/>
    <w:rsid w:val="00524D36"/>
    <w:rPr>
      <w:b/>
      <w:sz w:val="36"/>
    </w:rPr>
  </w:style>
  <w:style w:type="paragraph" w:customStyle="1" w:styleId="Titel-Betreff">
    <w:name w:val="Titel - Betreff"/>
    <w:basedOn w:val="Standard"/>
    <w:uiPriority w:val="26"/>
    <w:qFormat/>
    <w:rsid w:val="008B7223"/>
    <w:pPr>
      <w:tabs>
        <w:tab w:val="left" w:pos="794"/>
      </w:tabs>
      <w:spacing w:before="480" w:after="240"/>
      <w:ind w:left="794" w:hanging="794"/>
      <w:outlineLvl w:val="1"/>
    </w:pPr>
    <w:rPr>
      <w:b/>
    </w:rPr>
  </w:style>
  <w:style w:type="character" w:customStyle="1" w:styleId="Titel-FragestellerZchn">
    <w:name w:val="Titel - Fragesteller Zchn"/>
    <w:basedOn w:val="Absatz-Standardschriftart"/>
    <w:link w:val="Titel-Fragesteller"/>
    <w:uiPriority w:val="25"/>
    <w:rsid w:val="00F22AD2"/>
    <w:rPr>
      <w:b/>
    </w:rPr>
  </w:style>
  <w:style w:type="paragraph" w:customStyle="1" w:styleId="Antwortberschrift">
    <w:name w:val="Antwort Überschrift"/>
    <w:basedOn w:val="Standard"/>
    <w:next w:val="AntwortText"/>
    <w:uiPriority w:val="9"/>
    <w:qFormat/>
    <w:rsid w:val="001B75A2"/>
    <w:pPr>
      <w:keepNext/>
      <w:keepLines/>
      <w:spacing w:before="80"/>
      <w:outlineLvl w:val="3"/>
    </w:pPr>
    <w:rPr>
      <w:b/>
    </w:rPr>
  </w:style>
  <w:style w:type="paragraph" w:customStyle="1" w:styleId="AntwortText">
    <w:name w:val="Antwort Text"/>
    <w:basedOn w:val="Standard"/>
    <w:uiPriority w:val="10"/>
    <w:qFormat/>
    <w:rsid w:val="002C4C06"/>
    <w:pPr>
      <w:spacing w:before="80"/>
      <w:jc w:val="both"/>
    </w:pPr>
  </w:style>
  <w:style w:type="paragraph" w:customStyle="1" w:styleId="FrageEinleitungText">
    <w:name w:val="Frage Einleitung Text"/>
    <w:basedOn w:val="Standard"/>
    <w:uiPriority w:val="3"/>
    <w:qFormat/>
    <w:rsid w:val="00AA06A2"/>
    <w:pPr>
      <w:spacing w:before="80"/>
      <w:ind w:left="794"/>
      <w:jc w:val="both"/>
    </w:pPr>
    <w:rPr>
      <w:i/>
    </w:rPr>
  </w:style>
  <w:style w:type="paragraph" w:customStyle="1" w:styleId="FrageEinleitungberschrift">
    <w:name w:val="Frage Einleitung Überschrift"/>
    <w:basedOn w:val="Standard"/>
    <w:next w:val="FrageEinleitungText"/>
    <w:uiPriority w:val="2"/>
    <w:qFormat/>
    <w:rsid w:val="008B7223"/>
    <w:pPr>
      <w:keepNext/>
      <w:keepLines/>
      <w:spacing w:before="240"/>
      <w:outlineLvl w:val="2"/>
    </w:pPr>
    <w:rPr>
      <w:b/>
      <w:i/>
    </w:rPr>
  </w:style>
  <w:style w:type="paragraph" w:customStyle="1" w:styleId="Seite-ungrade">
    <w:name w:val="Seite - ungrade"/>
    <w:basedOn w:val="Standard"/>
    <w:uiPriority w:val="33"/>
    <w:rsid w:val="00843B44"/>
    <w:pPr>
      <w:jc w:val="right"/>
    </w:pPr>
  </w:style>
  <w:style w:type="paragraph" w:customStyle="1" w:styleId="Seite-grade">
    <w:name w:val="Seite - grade"/>
    <w:basedOn w:val="Standard"/>
    <w:uiPriority w:val="33"/>
    <w:rsid w:val="00843B44"/>
  </w:style>
  <w:style w:type="paragraph" w:customStyle="1" w:styleId="Kopf-rechts">
    <w:name w:val="Kopf - rechts"/>
    <w:basedOn w:val="Kopf-links"/>
    <w:uiPriority w:val="33"/>
    <w:rsid w:val="00702191"/>
    <w:pPr>
      <w:jc w:val="right"/>
    </w:pPr>
  </w:style>
  <w:style w:type="paragraph" w:customStyle="1" w:styleId="Kopf-links">
    <w:name w:val="Kopf - links"/>
    <w:basedOn w:val="Standard"/>
    <w:uiPriority w:val="33"/>
    <w:rsid w:val="00710EB3"/>
    <w:rPr>
      <w:b/>
      <w:spacing w:val="-6"/>
      <w:sz w:val="18"/>
    </w:rPr>
  </w:style>
  <w:style w:type="paragraph" w:styleId="Titel">
    <w:name w:val="Title"/>
    <w:aliases w:val="Kopf - Wahlperiode"/>
    <w:basedOn w:val="Standard"/>
    <w:link w:val="TitelZchn"/>
    <w:uiPriority w:val="30"/>
    <w:rsid w:val="00D739C0"/>
    <w:rPr>
      <w:rFonts w:asciiTheme="majorHAnsi" w:eastAsiaTheme="majorEastAsia" w:hAnsiTheme="majorHAnsi" w:cstheme="majorBidi"/>
      <w:kern w:val="28"/>
      <w:sz w:val="24"/>
      <w:szCs w:val="56"/>
    </w:rPr>
  </w:style>
  <w:style w:type="character" w:customStyle="1" w:styleId="TitelZchn">
    <w:name w:val="Titel Zchn"/>
    <w:aliases w:val="Kopf - Wahlperiode Zchn"/>
    <w:basedOn w:val="Absatz-Standardschriftart"/>
    <w:link w:val="Titel"/>
    <w:uiPriority w:val="30"/>
    <w:rsid w:val="00D739C0"/>
    <w:rPr>
      <w:rFonts w:asciiTheme="majorHAnsi" w:eastAsiaTheme="majorEastAsia" w:hAnsiTheme="majorHAnsi" w:cstheme="majorBidi"/>
      <w:kern w:val="28"/>
      <w:sz w:val="24"/>
      <w:szCs w:val="56"/>
    </w:rPr>
  </w:style>
  <w:style w:type="paragraph" w:styleId="Sprechblasentext">
    <w:name w:val="Balloon Text"/>
    <w:basedOn w:val="Standard"/>
    <w:link w:val="SprechblasentextZchn"/>
    <w:uiPriority w:val="99"/>
    <w:semiHidden/>
    <w:rsid w:val="00A06EE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799F"/>
    <w:rPr>
      <w:rFonts w:ascii="Tahoma" w:hAnsi="Tahoma" w:cs="Tahoma"/>
      <w:sz w:val="16"/>
      <w:szCs w:val="16"/>
    </w:rPr>
  </w:style>
  <w:style w:type="paragraph" w:customStyle="1" w:styleId="FrageFortsetzung">
    <w:name w:val="Frage Fortsetzung"/>
    <w:basedOn w:val="Standard"/>
    <w:uiPriority w:val="5"/>
    <w:qFormat/>
    <w:rsid w:val="00E00F24"/>
    <w:pPr>
      <w:spacing w:before="80"/>
      <w:ind w:left="1588"/>
      <w:jc w:val="both"/>
      <w:outlineLvl w:val="2"/>
    </w:pPr>
    <w:rPr>
      <w:i/>
    </w:rPr>
  </w:style>
  <w:style w:type="paragraph" w:customStyle="1" w:styleId="FrageZwischenberschrift">
    <w:name w:val="Frage Zwischenüberschrift"/>
    <w:basedOn w:val="Standard"/>
    <w:next w:val="FrageNummer1"/>
    <w:uiPriority w:val="7"/>
    <w:qFormat/>
    <w:rsid w:val="001B75A2"/>
    <w:pPr>
      <w:keepNext/>
      <w:keepLines/>
      <w:spacing w:before="240"/>
      <w:outlineLvl w:val="2"/>
    </w:pPr>
    <w:rPr>
      <w:b/>
    </w:rPr>
  </w:style>
  <w:style w:type="numbering" w:customStyle="1" w:styleId="zzzListeVorbemerkung">
    <w:name w:val="zzz_Liste_Vorbemerkung"/>
    <w:basedOn w:val="KeineListe"/>
    <w:uiPriority w:val="99"/>
    <w:rsid w:val="00C20971"/>
    <w:pPr>
      <w:numPr>
        <w:numId w:val="32"/>
      </w:numPr>
    </w:pPr>
  </w:style>
  <w:style w:type="paragraph" w:customStyle="1" w:styleId="Abbildungberschrift">
    <w:name w:val="Abbildung Überschrift"/>
    <w:basedOn w:val="Standard"/>
    <w:uiPriority w:val="14"/>
    <w:qFormat/>
    <w:rsid w:val="002C56D8"/>
    <w:pPr>
      <w:keepNext/>
      <w:keepLines/>
      <w:spacing w:before="240" w:after="80"/>
      <w:contextualSpacing/>
      <w:outlineLvl w:val="4"/>
    </w:pPr>
  </w:style>
  <w:style w:type="character" w:customStyle="1" w:styleId="Titel-Fragesteller-Gross">
    <w:name w:val="Titel-Fragesteller-Gross"/>
    <w:basedOn w:val="Absatz-Standardschriftart"/>
    <w:uiPriority w:val="23"/>
    <w:qFormat/>
    <w:rsid w:val="0009571D"/>
    <w:rPr>
      <w:sz w:val="36"/>
    </w:rPr>
  </w:style>
  <w:style w:type="paragraph" w:styleId="Beschriftung">
    <w:name w:val="caption"/>
    <w:basedOn w:val="Standard"/>
    <w:next w:val="Standard"/>
    <w:uiPriority w:val="99"/>
    <w:semiHidden/>
    <w:qFormat/>
    <w:rsid w:val="003D060F"/>
    <w:pPr>
      <w:spacing w:before="120" w:after="120"/>
    </w:pPr>
    <w:rPr>
      <w:iCs/>
      <w:color w:val="000000" w:themeColor="text2"/>
      <w:sz w:val="18"/>
      <w:szCs w:val="18"/>
    </w:rPr>
  </w:style>
  <w:style w:type="paragraph" w:customStyle="1" w:styleId="FrageFortsetzungListe">
    <w:name w:val="Frage Fortsetzung Liste"/>
    <w:basedOn w:val="FrageFortsetzung"/>
    <w:uiPriority w:val="5"/>
    <w:rsid w:val="00DE3095"/>
    <w:pPr>
      <w:numPr>
        <w:numId w:val="25"/>
      </w:numPr>
      <w:spacing w:after="120"/>
      <w:ind w:left="1872" w:hanging="284"/>
    </w:pPr>
  </w:style>
  <w:style w:type="character" w:styleId="Hyperlink">
    <w:name w:val="Hyperlink"/>
    <w:basedOn w:val="Absatz-Standardschriftart"/>
    <w:uiPriority w:val="99"/>
    <w:semiHidden/>
    <w:rsid w:val="00D739C0"/>
    <w:rPr>
      <w:color w:val="000000" w:themeColor="hyperlink"/>
      <w:u w:val="none"/>
    </w:rPr>
  </w:style>
  <w:style w:type="character" w:customStyle="1" w:styleId="NichtaufgelsteErwhnung1">
    <w:name w:val="Nicht aufgelöste Erwähnung1"/>
    <w:basedOn w:val="Absatz-Standardschriftart"/>
    <w:uiPriority w:val="99"/>
    <w:semiHidden/>
    <w:unhideWhenUsed/>
    <w:rsid w:val="00D739C0"/>
    <w:rPr>
      <w:color w:val="605E5C"/>
      <w:shd w:val="clear" w:color="auto" w:fill="E1DFDD"/>
    </w:rPr>
  </w:style>
  <w:style w:type="paragraph" w:customStyle="1" w:styleId="TabelleKopfSpalte">
    <w:name w:val="TabelleKopfSpalte"/>
    <w:basedOn w:val="Standard"/>
    <w:rsid w:val="00A23CB9"/>
    <w:rPr>
      <w:rFonts w:ascii="Arial" w:hAnsi="Arial" w:cs="Arial"/>
      <w:b/>
      <w:bCs/>
    </w:rPr>
  </w:style>
  <w:style w:type="paragraph" w:customStyle="1" w:styleId="TabelleKopfZeile">
    <w:name w:val="TabelleKopfZeile"/>
    <w:basedOn w:val="Standard"/>
    <w:rsid w:val="00A23CB9"/>
    <w:rPr>
      <w:rFonts w:ascii="Arial" w:hAnsi="Arial" w:cs="Arial"/>
      <w:bCs/>
    </w:rPr>
  </w:style>
  <w:style w:type="paragraph" w:styleId="Aufzhlungszeichen3">
    <w:name w:val="List Bullet 3"/>
    <w:basedOn w:val="Standard"/>
    <w:uiPriority w:val="99"/>
    <w:semiHidden/>
    <w:rsid w:val="0076220C"/>
    <w:pPr>
      <w:numPr>
        <w:numId w:val="17"/>
      </w:numPr>
      <w:contextualSpacing/>
    </w:pPr>
  </w:style>
  <w:style w:type="paragraph" w:styleId="berarbeitung">
    <w:name w:val="Revision"/>
    <w:hidden/>
    <w:uiPriority w:val="99"/>
    <w:semiHidden/>
    <w:rsid w:val="00F512D0"/>
  </w:style>
  <w:style w:type="character" w:styleId="Kommentarzeichen">
    <w:name w:val="annotation reference"/>
    <w:basedOn w:val="Absatz-Standardschriftart"/>
    <w:uiPriority w:val="99"/>
    <w:semiHidden/>
    <w:rsid w:val="00C06366"/>
    <w:rPr>
      <w:sz w:val="16"/>
      <w:szCs w:val="16"/>
    </w:rPr>
  </w:style>
  <w:style w:type="paragraph" w:styleId="Kommentartext">
    <w:name w:val="annotation text"/>
    <w:basedOn w:val="Standard"/>
    <w:link w:val="KommentartextZchn"/>
    <w:uiPriority w:val="99"/>
    <w:semiHidden/>
    <w:rsid w:val="00C06366"/>
  </w:style>
  <w:style w:type="character" w:customStyle="1" w:styleId="KommentartextZchn">
    <w:name w:val="Kommentartext Zchn"/>
    <w:basedOn w:val="Absatz-Standardschriftart"/>
    <w:link w:val="Kommentartext"/>
    <w:uiPriority w:val="99"/>
    <w:semiHidden/>
    <w:rsid w:val="00C06366"/>
  </w:style>
  <w:style w:type="paragraph" w:styleId="Kommentarthema">
    <w:name w:val="annotation subject"/>
    <w:basedOn w:val="Kommentartext"/>
    <w:next w:val="Kommentartext"/>
    <w:link w:val="KommentarthemaZchn"/>
    <w:uiPriority w:val="99"/>
    <w:semiHidden/>
    <w:unhideWhenUsed/>
    <w:rsid w:val="00C06366"/>
    <w:rPr>
      <w:b/>
      <w:bCs/>
    </w:rPr>
  </w:style>
  <w:style w:type="character" w:customStyle="1" w:styleId="KommentarthemaZchn">
    <w:name w:val="Kommentarthema Zchn"/>
    <w:basedOn w:val="KommentartextZchn"/>
    <w:link w:val="Kommentarthema"/>
    <w:uiPriority w:val="99"/>
    <w:semiHidden/>
    <w:rsid w:val="00C06366"/>
    <w:rPr>
      <w:b/>
      <w:bCs/>
    </w:rPr>
  </w:style>
  <w:style w:type="paragraph" w:styleId="StandardWeb">
    <w:name w:val="Normal (Web)"/>
    <w:basedOn w:val="Standard"/>
    <w:uiPriority w:val="99"/>
    <w:semiHidden/>
    <w:unhideWhenUsed/>
    <w:rsid w:val="007F78C1"/>
    <w:pPr>
      <w:spacing w:before="100" w:beforeAutospacing="1" w:after="100" w:afterAutospacing="1"/>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286710">
      <w:bodyDiv w:val="1"/>
      <w:marLeft w:val="0"/>
      <w:marRight w:val="0"/>
      <w:marTop w:val="0"/>
      <w:marBottom w:val="0"/>
      <w:divBdr>
        <w:top w:val="none" w:sz="0" w:space="0" w:color="auto"/>
        <w:left w:val="none" w:sz="0" w:space="0" w:color="auto"/>
        <w:bottom w:val="none" w:sz="0" w:space="0" w:color="auto"/>
        <w:right w:val="none" w:sz="0" w:space="0" w:color="auto"/>
      </w:divBdr>
      <w:divsChild>
        <w:div w:id="1644044095">
          <w:marLeft w:val="0"/>
          <w:marRight w:val="0"/>
          <w:marTop w:val="0"/>
          <w:marBottom w:val="0"/>
          <w:divBdr>
            <w:top w:val="none" w:sz="0" w:space="0" w:color="auto"/>
            <w:left w:val="none" w:sz="0" w:space="0" w:color="auto"/>
            <w:bottom w:val="none" w:sz="0" w:space="0" w:color="auto"/>
            <w:right w:val="none" w:sz="0" w:space="0" w:color="auto"/>
          </w:divBdr>
          <w:divsChild>
            <w:div w:id="837041192">
              <w:marLeft w:val="0"/>
              <w:marRight w:val="0"/>
              <w:marTop w:val="0"/>
              <w:marBottom w:val="0"/>
              <w:divBdr>
                <w:top w:val="none" w:sz="0" w:space="0" w:color="auto"/>
                <w:left w:val="none" w:sz="0" w:space="0" w:color="auto"/>
                <w:bottom w:val="none" w:sz="0" w:space="0" w:color="auto"/>
                <w:right w:val="none" w:sz="0" w:space="0" w:color="auto"/>
              </w:divBdr>
              <w:divsChild>
                <w:div w:id="109277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kg/djjjqqjj1rn5g_vy1fllp6300000gn/T/com.microsoft.Outlook/Outlook%20Temp/HBS_SKA_Vorlage_Textbeispiel.dotx" TargetMode="External"/></Relationships>
</file>

<file path=word/theme/theme1.xml><?xml version="1.0" encoding="utf-8"?>
<a:theme xmlns:a="http://schemas.openxmlformats.org/drawingml/2006/main" name="Office">
  <a:themeElements>
    <a:clrScheme name="Bürgerschaft Hamburg">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00"/>
      </a:hlink>
      <a:folHlink>
        <a:srgbClr val="000000"/>
      </a:folHlink>
    </a:clrScheme>
    <a:fontScheme name="Bürgerschaft Hambur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3.xml><?xml version="1.0" encoding="utf-8"?>
<root>
  <Wahlperioden>22. Wahlperiode</Wahlperioden>
</root>
</file>

<file path=customXml/item4.xml><?xml version="1.0" encoding="utf-8"?>
<c:configuration xmlns:c="http://ns.axespdf.com/word/configuration">
  <c:group id="Styles">
    <c:group id="TabelleKopfSpalte">
      <c:property id="RoleID" type="string">ParagraphHeaderCellComplex</c:property>
    </c:group>
    <c:group id="TabelleKopfZeile">
      <c:property id="RoleID" type="string">ParagraphHeaderCellComplex</c:property>
      <c:property id="Down" type="boolean">false</c:property>
      <c:property id="Right" type="boolean">true</c:property>
    </c:group>
  </c:group>
  <c:group id="Content">
    <c:group id="73e3af49-d352-4702-b6a0-bdecedf8d805">
      <c:property id="RoleID" type="string">TableLayoutTable</c:property>
    </c:group>
  </c:group>
  <c:group id="InitialView">
    <c:property id="MagnificationFactor" type="float">100</c:property>
  </c:group>
</c:configuration>
</file>

<file path=customXml/item5.xml><?xml version="1.0" encoding="utf-8"?>
<root>
  <Bürgerschaft/>
</root>
</file>

<file path=customXml/item6.xml><?xml version="1.0" encoding="utf-8"?>
<root>
  <Wahlperiode/>
</root>
</file>

<file path=customXml/item7.xml><?xml version="1.0" encoding="utf-8"?>
<root>
  <Drucksache>00/00000</Drucksache>
</roo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C94676-1CC0-4547-909C-D1692DAEFBCF}">
  <ds:schemaRefs>
    <ds:schemaRef ds:uri="http://schemas.openxmlformats.org/officeDocument/2006/bibliography"/>
  </ds:schemaRefs>
</ds:datastoreItem>
</file>

<file path=customXml/itemProps3.xml><?xml version="1.0" encoding="utf-8"?>
<ds:datastoreItem xmlns:ds="http://schemas.openxmlformats.org/officeDocument/2006/customXml" ds:itemID="{47DB0329-2A7E-4AFB-AA69-7ACF0B44C202}">
  <ds:schemaRefs/>
</ds:datastoreItem>
</file>

<file path=customXml/itemProps4.xml><?xml version="1.0" encoding="utf-8"?>
<ds:datastoreItem xmlns:ds="http://schemas.openxmlformats.org/officeDocument/2006/customXml" ds:itemID="{B9CA37FE-B636-4DC3-A2D5-263136210C17}">
  <ds:schemaRefs>
    <ds:schemaRef ds:uri="http://ns.axespdf.com/word/configuration"/>
  </ds:schemaRefs>
</ds:datastoreItem>
</file>

<file path=customXml/itemProps5.xml><?xml version="1.0" encoding="utf-8"?>
<ds:datastoreItem xmlns:ds="http://schemas.openxmlformats.org/officeDocument/2006/customXml" ds:itemID="{208F4589-6594-4A91-B218-4787B14579D3}">
  <ds:schemaRefs/>
</ds:datastoreItem>
</file>

<file path=customXml/itemProps6.xml><?xml version="1.0" encoding="utf-8"?>
<ds:datastoreItem xmlns:ds="http://schemas.openxmlformats.org/officeDocument/2006/customXml" ds:itemID="{1B8D9465-2E09-48FA-9304-4B761C2B5E6C}">
  <ds:schemaRefs/>
</ds:datastoreItem>
</file>

<file path=customXml/itemProps7.xml><?xml version="1.0" encoding="utf-8"?>
<ds:datastoreItem xmlns:ds="http://schemas.openxmlformats.org/officeDocument/2006/customXml" ds:itemID="{E9A24BEE-EA01-4B1D-9CA0-7554C6DF8528}">
  <ds:schemaRefs/>
</ds:datastoreItem>
</file>

<file path=docProps/app.xml><?xml version="1.0" encoding="utf-8"?>
<Properties xmlns="http://schemas.openxmlformats.org/officeDocument/2006/extended-properties" xmlns:vt="http://schemas.openxmlformats.org/officeDocument/2006/docPropsVTypes">
  <Template>HBS_SKA_Vorlage_Textbeispiel.dotx</Template>
  <TotalTime>0</TotalTime>
  <Pages>3</Pages>
  <Words>877</Words>
  <Characters>5526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00/00000 SKA: Vorlage RT</vt:lpstr>
    </vt:vector>
  </TitlesOfParts>
  <Manager/>
  <Company>Bürgerschaft der Freien und Hansestadt Hamburg</Company>
  <LinksUpToDate>false</LinksUpToDate>
  <CharactersWithSpaces>6391</CharactersWithSpaces>
  <SharedDoc>false</SharedDoc>
  <HyperlinkBase>www.hamburgische-buergerschaft.de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00/00000 SKA: Vorlage RT</dc:title>
  <dc:subject>Schriftliche Kleine Anfrage (SKA)</dc:subject>
  <dc:creator>Heike Sudmann</dc:creator>
  <cp:keywords/>
  <dc:description/>
  <cp:lastModifiedBy>Heike Sudmann</cp:lastModifiedBy>
  <cp:revision>10</cp:revision>
  <cp:lastPrinted>2020-03-04T10:01:00Z</cp:lastPrinted>
  <dcterms:created xsi:type="dcterms:W3CDTF">2023-10-30T08:58:00Z</dcterms:created>
  <dcterms:modified xsi:type="dcterms:W3CDTF">2023-10-30T12:40:00Z</dcterms:modified>
  <cp:category>SKA</cp:category>
</cp:coreProperties>
</file>